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BF1" w:rsidRDefault="00D01BF1" w:rsidP="00224D39">
      <w:pPr>
        <w:spacing w:after="0" w:line="36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noProof/>
          <w:sz w:val="28"/>
          <w:szCs w:val="28"/>
          <w:lang w:val="uk-UA" w:eastAsia="uk-UA"/>
        </w:rPr>
        <w:drawing>
          <wp:anchor distT="0" distB="0" distL="114300" distR="114300" simplePos="0" relativeHeight="251658240" behindDoc="1" locked="0" layoutInCell="1" allowOverlap="1">
            <wp:simplePos x="0" y="0"/>
            <wp:positionH relativeFrom="margin">
              <wp:posOffset>-740535</wp:posOffset>
            </wp:positionH>
            <wp:positionV relativeFrom="margin">
              <wp:posOffset>-166173</wp:posOffset>
            </wp:positionV>
            <wp:extent cx="7333615" cy="1070483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3615" cy="10704830"/>
                    </a:xfrm>
                    <a:prstGeom prst="rect">
                      <a:avLst/>
                    </a:prstGeom>
                    <a:noFill/>
                  </pic:spPr>
                </pic:pic>
              </a:graphicData>
            </a:graphic>
            <wp14:sizeRelH relativeFrom="page">
              <wp14:pctWidth>0</wp14:pctWidth>
            </wp14:sizeRelH>
            <wp14:sizeRelV relativeFrom="page">
              <wp14:pctHeight>0</wp14:pctHeight>
            </wp14:sizeRelV>
          </wp:anchor>
        </w:drawing>
      </w:r>
      <w:r w:rsidR="00224D39">
        <w:rPr>
          <w:rFonts w:ascii="Times New Roman" w:eastAsia="Times New Roman" w:hAnsi="Times New Roman" w:cs="Times New Roman"/>
          <w:b/>
          <w:bCs/>
          <w:sz w:val="28"/>
          <w:szCs w:val="28"/>
          <w:lang w:val="uk-UA"/>
        </w:rPr>
        <w:t xml:space="preserve">   </w:t>
      </w:r>
    </w:p>
    <w:p w:rsidR="006E5682" w:rsidRPr="00224D39" w:rsidRDefault="006E5682" w:rsidP="00224D39">
      <w:pPr>
        <w:jc w:val="center"/>
        <w:rPr>
          <w:rFonts w:ascii="Times New Roman" w:hAnsi="Times New Roman" w:cs="Times New Roman"/>
          <w:sz w:val="28"/>
          <w:szCs w:val="28"/>
          <w:lang w:val="uk-UA"/>
        </w:rPr>
      </w:pPr>
      <w:bookmarkStart w:id="0" w:name="_GoBack"/>
      <w:bookmarkEnd w:id="0"/>
      <w:r w:rsidRPr="008849BC">
        <w:rPr>
          <w:rFonts w:ascii="Times New Roman" w:hAnsi="Times New Roman" w:cs="Times New Roman"/>
          <w:b/>
          <w:sz w:val="28"/>
          <w:szCs w:val="28"/>
          <w:lang w:val="uk-UA"/>
        </w:rPr>
        <w:lastRenderedPageBreak/>
        <w:t>ОСВІТНЯ ПРОГРАМА ЗДО №26 «</w:t>
      </w:r>
      <w:r w:rsidR="00E77D52">
        <w:rPr>
          <w:rFonts w:ascii="Times New Roman" w:hAnsi="Times New Roman" w:cs="Times New Roman"/>
          <w:b/>
          <w:sz w:val="28"/>
          <w:szCs w:val="28"/>
          <w:lang w:val="uk-UA"/>
        </w:rPr>
        <w:t>Калинка» на 2025-2026</w:t>
      </w:r>
      <w:r w:rsidRPr="008849BC">
        <w:rPr>
          <w:rFonts w:ascii="Times New Roman" w:hAnsi="Times New Roman" w:cs="Times New Roman"/>
          <w:b/>
          <w:sz w:val="28"/>
          <w:szCs w:val="28"/>
          <w:lang w:val="uk-UA"/>
        </w:rPr>
        <w:t xml:space="preserve"> н.р.</w:t>
      </w:r>
    </w:p>
    <w:p w:rsidR="006E5682" w:rsidRPr="008849BC" w:rsidRDefault="006E5682" w:rsidP="006E5682">
      <w:pPr>
        <w:jc w:val="center"/>
        <w:rPr>
          <w:rFonts w:ascii="Times New Roman" w:hAnsi="Times New Roman" w:cs="Times New Roman"/>
          <w:sz w:val="28"/>
          <w:szCs w:val="28"/>
          <w:lang w:val="uk-UA"/>
        </w:rPr>
      </w:pPr>
    </w:p>
    <w:p w:rsidR="006E5682" w:rsidRPr="00FF6140" w:rsidRDefault="006E5682" w:rsidP="006E5682">
      <w:pPr>
        <w:jc w:val="both"/>
        <w:rPr>
          <w:rFonts w:ascii="Times New Roman" w:hAnsi="Times New Roman" w:cs="Times New Roman"/>
          <w:sz w:val="24"/>
          <w:szCs w:val="24"/>
          <w:lang w:val="uk-UA"/>
        </w:rPr>
      </w:pPr>
      <w:r w:rsidRPr="00FF6140">
        <w:rPr>
          <w:rFonts w:ascii="Times New Roman" w:hAnsi="Times New Roman" w:cs="Times New Roman"/>
          <w:sz w:val="24"/>
          <w:szCs w:val="24"/>
          <w:lang w:val="uk-UA"/>
        </w:rPr>
        <w:t>Загальні положення</w:t>
      </w:r>
    </w:p>
    <w:p w:rsidR="006E5682" w:rsidRPr="00FF6140" w:rsidRDefault="006E5682" w:rsidP="006E5682">
      <w:pPr>
        <w:jc w:val="both"/>
        <w:rPr>
          <w:rFonts w:ascii="Times New Roman" w:hAnsi="Times New Roman" w:cs="Times New Roman"/>
          <w:sz w:val="24"/>
          <w:szCs w:val="24"/>
          <w:lang w:val="uk-UA"/>
        </w:rPr>
      </w:pPr>
      <w:r w:rsidRPr="00FF6140">
        <w:rPr>
          <w:rFonts w:ascii="Times New Roman" w:hAnsi="Times New Roman" w:cs="Times New Roman"/>
          <w:sz w:val="24"/>
          <w:szCs w:val="24"/>
          <w:lang w:val="uk-UA"/>
        </w:rPr>
        <w:t>Розділ І. Загальний обсяг навантаження та очікувані результати навчання (набуті компетентності)</w:t>
      </w:r>
    </w:p>
    <w:p w:rsidR="006E5682" w:rsidRPr="00FF6140" w:rsidRDefault="006E5682" w:rsidP="006E5682">
      <w:pPr>
        <w:jc w:val="both"/>
        <w:rPr>
          <w:rFonts w:ascii="Times New Roman" w:hAnsi="Times New Roman" w:cs="Times New Roman"/>
          <w:sz w:val="24"/>
          <w:szCs w:val="24"/>
          <w:lang w:val="uk-UA"/>
        </w:rPr>
      </w:pPr>
      <w:r w:rsidRPr="00FF6140">
        <w:rPr>
          <w:rFonts w:ascii="Times New Roman" w:hAnsi="Times New Roman" w:cs="Times New Roman"/>
          <w:sz w:val="24"/>
          <w:szCs w:val="24"/>
          <w:lang w:val="uk-UA"/>
        </w:rPr>
        <w:t>Розділ ІІ.  Перелік, зміст, тривалість і взаємозв’язок освітніх ліній, логічна послідовність їх реалізації</w:t>
      </w:r>
    </w:p>
    <w:p w:rsidR="006E5682" w:rsidRPr="00FF6140" w:rsidRDefault="006E5682" w:rsidP="006E5682">
      <w:pPr>
        <w:jc w:val="both"/>
        <w:rPr>
          <w:rFonts w:ascii="Times New Roman" w:hAnsi="Times New Roman" w:cs="Times New Roman"/>
          <w:sz w:val="24"/>
          <w:szCs w:val="24"/>
          <w:lang w:val="uk-UA"/>
        </w:rPr>
      </w:pPr>
      <w:r w:rsidRPr="00FF6140">
        <w:rPr>
          <w:rFonts w:ascii="Times New Roman" w:hAnsi="Times New Roman" w:cs="Times New Roman"/>
          <w:sz w:val="24"/>
          <w:szCs w:val="24"/>
          <w:lang w:val="uk-UA"/>
        </w:rPr>
        <w:t>Розділ ІІІ. Форми організації освітнього процесу</w:t>
      </w:r>
    </w:p>
    <w:p w:rsidR="006E5682" w:rsidRPr="00FF6140" w:rsidRDefault="006E5682" w:rsidP="006E5682">
      <w:pPr>
        <w:jc w:val="both"/>
        <w:rPr>
          <w:rFonts w:ascii="Times New Roman" w:hAnsi="Times New Roman" w:cs="Times New Roman"/>
          <w:sz w:val="24"/>
          <w:szCs w:val="24"/>
          <w:lang w:val="uk-UA"/>
        </w:rPr>
      </w:pPr>
      <w:r w:rsidRPr="00FF6140">
        <w:rPr>
          <w:rFonts w:ascii="Times New Roman" w:hAnsi="Times New Roman" w:cs="Times New Roman"/>
          <w:sz w:val="24"/>
          <w:szCs w:val="24"/>
          <w:lang w:val="uk-UA"/>
        </w:rPr>
        <w:t>Розділ ІV. Система внутрішнього забезпечення якості освіти</w:t>
      </w:r>
    </w:p>
    <w:p w:rsidR="00FF6140" w:rsidRPr="00FF6140" w:rsidRDefault="00FF6140" w:rsidP="006E5682">
      <w:pPr>
        <w:jc w:val="both"/>
        <w:rPr>
          <w:rFonts w:ascii="Times New Roman" w:hAnsi="Times New Roman" w:cs="Times New Roman"/>
          <w:sz w:val="24"/>
          <w:szCs w:val="24"/>
          <w:lang w:val="uk-UA"/>
        </w:rPr>
      </w:pPr>
      <w:r w:rsidRPr="00FF6140">
        <w:rPr>
          <w:rFonts w:ascii="Times New Roman" w:eastAsia="Times New Roman" w:hAnsi="Times New Roman" w:cs="Times New Roman"/>
          <w:b/>
          <w:bCs/>
          <w:color w:val="000000"/>
          <w:sz w:val="24"/>
          <w:szCs w:val="24"/>
        </w:rPr>
        <w:t>РОЗДІЛ</w:t>
      </w:r>
      <w:r w:rsidRPr="00FF6140">
        <w:rPr>
          <w:rFonts w:ascii="Times New Roman" w:eastAsia="Times New Roman" w:hAnsi="Times New Roman" w:cs="Times New Roman"/>
          <w:b/>
          <w:bCs/>
          <w:color w:val="000000"/>
          <w:sz w:val="24"/>
          <w:szCs w:val="24"/>
          <w:lang w:val="uk-UA"/>
        </w:rPr>
        <w:t xml:space="preserve"> </w:t>
      </w:r>
      <w:r w:rsidRPr="00FF6140">
        <w:rPr>
          <w:rFonts w:ascii="Times New Roman" w:hAnsi="Times New Roman" w:cs="Times New Roman"/>
          <w:sz w:val="24"/>
          <w:szCs w:val="24"/>
          <w:lang w:val="uk-UA"/>
        </w:rPr>
        <w:t>V</w:t>
      </w:r>
      <w:r w:rsidRPr="00FF6140">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lang w:val="uk-UA"/>
        </w:rPr>
        <w:t>Основні</w:t>
      </w:r>
      <w:r w:rsidRPr="00FF6140">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lang w:val="uk-UA"/>
        </w:rPr>
        <w:t>показники</w:t>
      </w:r>
      <w:r w:rsidRPr="00FF6140">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lang w:val="uk-UA"/>
        </w:rPr>
        <w:t>реалізації освітньої програми</w:t>
      </w:r>
    </w:p>
    <w:p w:rsidR="006E5682" w:rsidRPr="008849BC" w:rsidRDefault="006E5682" w:rsidP="006E5682">
      <w:pPr>
        <w:jc w:val="both"/>
        <w:rPr>
          <w:rFonts w:ascii="Times New Roman" w:hAnsi="Times New Roman" w:cs="Times New Roman"/>
          <w:sz w:val="28"/>
          <w:szCs w:val="28"/>
          <w:lang w:val="uk-UA"/>
        </w:rPr>
      </w:pPr>
      <w:r>
        <w:rPr>
          <w:rFonts w:ascii="Times New Roman" w:hAnsi="Times New Roman" w:cs="Times New Roman"/>
          <w:sz w:val="28"/>
          <w:szCs w:val="28"/>
          <w:lang w:val="uk-UA"/>
        </w:rPr>
        <w:t>Додаток</w:t>
      </w:r>
    </w:p>
    <w:p w:rsidR="006E5682" w:rsidRPr="0016681C" w:rsidRDefault="006E5682" w:rsidP="006E5682">
      <w:pPr>
        <w:jc w:val="both"/>
        <w:rPr>
          <w:rFonts w:ascii="Times New Roman" w:hAnsi="Times New Roman" w:cs="Times New Roman"/>
          <w:sz w:val="28"/>
          <w:szCs w:val="28"/>
          <w:lang w:val="uk-UA"/>
        </w:rPr>
      </w:pPr>
      <w:r w:rsidRPr="0016681C">
        <w:rPr>
          <w:rFonts w:ascii="Times New Roman" w:hAnsi="Times New Roman" w:cs="Times New Roman"/>
          <w:sz w:val="28"/>
          <w:szCs w:val="28"/>
          <w:lang w:val="uk-UA"/>
        </w:rPr>
        <w:t>План роботи заклад дошкільної освіти (яс</w:t>
      </w:r>
      <w:r>
        <w:rPr>
          <w:rFonts w:ascii="Times New Roman" w:hAnsi="Times New Roman" w:cs="Times New Roman"/>
          <w:sz w:val="28"/>
          <w:szCs w:val="28"/>
          <w:lang w:val="uk-UA"/>
        </w:rPr>
        <w:t>ла-садок) № 26 «Калинка» на 2025 – 2026</w:t>
      </w:r>
      <w:r w:rsidRPr="0016681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н.р. </w:t>
      </w:r>
    </w:p>
    <w:p w:rsidR="006E5682" w:rsidRPr="008849BC" w:rsidRDefault="006E5682" w:rsidP="006E5682">
      <w:pPr>
        <w:rPr>
          <w:rFonts w:ascii="Times New Roman" w:hAnsi="Times New Roman" w:cs="Times New Roman"/>
          <w:sz w:val="28"/>
          <w:szCs w:val="28"/>
          <w:lang w:val="uk-UA"/>
        </w:rPr>
      </w:pPr>
    </w:p>
    <w:p w:rsidR="006E5682" w:rsidRPr="008849BC" w:rsidRDefault="006E5682" w:rsidP="006E5682">
      <w:pPr>
        <w:rPr>
          <w:rFonts w:ascii="Times New Roman" w:hAnsi="Times New Roman" w:cs="Times New Roman"/>
          <w:sz w:val="28"/>
          <w:szCs w:val="28"/>
          <w:lang w:val="uk-UA"/>
        </w:rPr>
      </w:pPr>
    </w:p>
    <w:p w:rsidR="006E5682" w:rsidRPr="008849BC" w:rsidRDefault="006E5682" w:rsidP="006E5682">
      <w:pPr>
        <w:rPr>
          <w:rFonts w:ascii="Times New Roman" w:hAnsi="Times New Roman" w:cs="Times New Roman"/>
          <w:sz w:val="28"/>
          <w:szCs w:val="28"/>
          <w:lang w:val="uk-UA"/>
        </w:rPr>
      </w:pPr>
    </w:p>
    <w:p w:rsidR="006E5682" w:rsidRPr="00093AEE" w:rsidRDefault="006E5682" w:rsidP="006E5682">
      <w:pPr>
        <w:rPr>
          <w:rFonts w:ascii="Times New Roman" w:hAnsi="Times New Roman" w:cs="Times New Roman"/>
          <w:sz w:val="28"/>
          <w:szCs w:val="28"/>
        </w:rPr>
      </w:pPr>
    </w:p>
    <w:p w:rsidR="006E5682" w:rsidRPr="008849BC" w:rsidRDefault="006E5682" w:rsidP="006E5682">
      <w:pPr>
        <w:rPr>
          <w:rFonts w:ascii="Times New Roman" w:hAnsi="Times New Roman" w:cs="Times New Roman"/>
          <w:sz w:val="28"/>
          <w:szCs w:val="28"/>
          <w:lang w:val="uk-UA"/>
        </w:rPr>
      </w:pPr>
    </w:p>
    <w:p w:rsidR="006E5682" w:rsidRPr="008849BC" w:rsidRDefault="006E5682" w:rsidP="006E5682">
      <w:pPr>
        <w:rPr>
          <w:rFonts w:ascii="Times New Roman" w:hAnsi="Times New Roman" w:cs="Times New Roman"/>
          <w:sz w:val="28"/>
          <w:szCs w:val="28"/>
          <w:lang w:val="uk-UA"/>
        </w:rPr>
      </w:pPr>
    </w:p>
    <w:p w:rsidR="006E5682" w:rsidRPr="008849BC" w:rsidRDefault="006E5682" w:rsidP="006E5682">
      <w:pPr>
        <w:rPr>
          <w:rFonts w:ascii="Times New Roman" w:hAnsi="Times New Roman" w:cs="Times New Roman"/>
          <w:sz w:val="28"/>
          <w:szCs w:val="28"/>
          <w:lang w:val="uk-UA"/>
        </w:rPr>
      </w:pPr>
    </w:p>
    <w:p w:rsidR="006E5682" w:rsidRPr="008849BC" w:rsidRDefault="006E5682" w:rsidP="006E5682">
      <w:pPr>
        <w:rPr>
          <w:rFonts w:ascii="Times New Roman" w:hAnsi="Times New Roman" w:cs="Times New Roman"/>
          <w:sz w:val="28"/>
          <w:szCs w:val="28"/>
          <w:lang w:val="uk-UA"/>
        </w:rPr>
      </w:pPr>
    </w:p>
    <w:p w:rsidR="006E5682" w:rsidRPr="008849BC" w:rsidRDefault="006E5682" w:rsidP="006E5682">
      <w:pPr>
        <w:rPr>
          <w:rFonts w:ascii="Times New Roman" w:hAnsi="Times New Roman" w:cs="Times New Roman"/>
          <w:sz w:val="28"/>
          <w:szCs w:val="28"/>
          <w:lang w:val="uk-UA"/>
        </w:rPr>
      </w:pPr>
    </w:p>
    <w:p w:rsidR="006E5682" w:rsidRPr="008849BC" w:rsidRDefault="006E5682" w:rsidP="006E5682">
      <w:pPr>
        <w:rPr>
          <w:rFonts w:ascii="Times New Roman" w:hAnsi="Times New Roman" w:cs="Times New Roman"/>
          <w:sz w:val="28"/>
          <w:szCs w:val="28"/>
          <w:lang w:val="uk-UA"/>
        </w:rPr>
      </w:pPr>
    </w:p>
    <w:p w:rsidR="006E5682" w:rsidRDefault="006E5682" w:rsidP="006E5682">
      <w:pPr>
        <w:rPr>
          <w:rFonts w:ascii="Times New Roman" w:hAnsi="Times New Roman" w:cs="Times New Roman"/>
          <w:sz w:val="28"/>
          <w:szCs w:val="28"/>
          <w:lang w:val="uk-UA"/>
        </w:rPr>
      </w:pPr>
    </w:p>
    <w:p w:rsidR="006E5682" w:rsidRDefault="006E5682" w:rsidP="006E5682">
      <w:pPr>
        <w:rPr>
          <w:rFonts w:ascii="Times New Roman" w:hAnsi="Times New Roman" w:cs="Times New Roman"/>
          <w:sz w:val="28"/>
          <w:szCs w:val="28"/>
          <w:lang w:val="uk-UA"/>
        </w:rPr>
      </w:pPr>
    </w:p>
    <w:p w:rsidR="006E5682" w:rsidRDefault="006E5682" w:rsidP="006E5682">
      <w:pPr>
        <w:rPr>
          <w:rFonts w:ascii="Times New Roman" w:hAnsi="Times New Roman" w:cs="Times New Roman"/>
          <w:sz w:val="28"/>
          <w:szCs w:val="28"/>
          <w:lang w:val="uk-UA"/>
        </w:rPr>
      </w:pPr>
    </w:p>
    <w:p w:rsidR="006E5682" w:rsidRPr="008849BC" w:rsidRDefault="006E5682" w:rsidP="006E5682">
      <w:pPr>
        <w:rPr>
          <w:rFonts w:ascii="Times New Roman" w:hAnsi="Times New Roman" w:cs="Times New Roman"/>
          <w:sz w:val="28"/>
          <w:szCs w:val="28"/>
          <w:lang w:val="uk-UA"/>
        </w:rPr>
      </w:pPr>
    </w:p>
    <w:p w:rsidR="006E5682" w:rsidRPr="008849BC" w:rsidRDefault="006E5682" w:rsidP="006E5682">
      <w:pPr>
        <w:jc w:val="center"/>
        <w:rPr>
          <w:rFonts w:ascii="Times New Roman" w:hAnsi="Times New Roman" w:cs="Times New Roman"/>
          <w:b/>
          <w:sz w:val="36"/>
          <w:szCs w:val="36"/>
          <w:lang w:val="uk-UA"/>
        </w:rPr>
      </w:pPr>
      <w:r w:rsidRPr="008849BC">
        <w:rPr>
          <w:rFonts w:ascii="Times New Roman" w:hAnsi="Times New Roman" w:cs="Times New Roman"/>
          <w:b/>
          <w:sz w:val="36"/>
          <w:szCs w:val="36"/>
          <w:lang w:val="uk-UA"/>
        </w:rPr>
        <w:lastRenderedPageBreak/>
        <w:t>Загальні положення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Освітня програма ЗДО №26 «Калинка»  на 2025/2026 н.р. розроблена на виконання Закону України «Про освіту» (стаття 33) та вимог Базового компоненту дошкільної освіти  (Державного стандарту дошкільної освіти) нова редакція, затвердженим наказом МОН України №33 від 21.01.2021року.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В освітньому процесі закладу реалізується зміст інваріативної та варіативної складової БКДО за освітніми та парціальними програмами.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Мета освітньої програми</w:t>
      </w:r>
      <w:r w:rsidRPr="001B4EB1">
        <w:rPr>
          <w:rFonts w:ascii="Times New Roman" w:hAnsi="Times New Roman" w:cs="Times New Roman"/>
          <w:sz w:val="24"/>
          <w:szCs w:val="24"/>
        </w:rPr>
        <w:t xml:space="preserve"> – окреслює підходи до планування й організації ЗДО єдиного комплексу освітніх компонентів для досягнення вихованцями обов’язкових результатів навчання (набуття компетентностей), визначених БКДО та реалізації  розвивальних, виховних, навчальних функцій та змістовних напрямів організації життєдіяльності в межах вікової компетентності дітей від 2 до 6 років із поступовим ускладненням змістовної наповнюваності на кожному віковому етапі, здобуття нею якісної дошкільної освіти та орієнтування на розвиток ключових компетентностей дитини, визначених Базовим компонентом дошкільної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Програма відповідає стратегічним завданням дошкільної освіти: збереження самоцінності дошкільного дитинства, реалізація  особистісно зорієнтованої моделі дошкільної освіти, прилучення дітей до системи цінностей, культури і традицій українського народу.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Завдання  освітньої програми</w:t>
      </w:r>
      <w:r w:rsidRPr="001B4EB1">
        <w:rPr>
          <w:rFonts w:ascii="Times New Roman" w:hAnsi="Times New Roman" w:cs="Times New Roman"/>
          <w:sz w:val="24"/>
          <w:szCs w:val="24"/>
        </w:rPr>
        <w:t xml:space="preserve"> - сформованість мінімально достатнього та необхідного рівня освітніх компетентності дитини перших 6(7) років життя, що забезпечує її повноцінний психофізичний та особистісний розвиток і психологічну готовність до навчання у школі. Визначені Базовим компонентом дошкільної освіти вимоги до обсягу необхідної інформації, життєво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Зміст освітньої програми передбачає:</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формування основ соціальної адаптації та життєвої компетентності дитини;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виховання елементів природодоцільного світогляду, розвиток позитивного емоційно-ціннісного ставлення до довкілля;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утвердження емоційно-ціннісного ставлення до практичної та духовної діяльності людини;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розвиток потреби в реалізації власних творчих здібностей.</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Освітня діяльність в закладі дошкільної освіти  у 2025-2026 навчальному році буде здійснюватися відповідно до Законів України: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«Про освіту» зі змінами від 05.09.2017 №1245-</w:t>
      </w:r>
      <w:r w:rsidRPr="001B4EB1">
        <w:rPr>
          <w:rFonts w:ascii="Times New Roman" w:hAnsi="Times New Roman" w:cs="Times New Roman"/>
          <w:sz w:val="24"/>
          <w:szCs w:val="24"/>
          <w:lang w:val="en-US"/>
        </w:rPr>
        <w:t>VIII</w:t>
      </w:r>
      <w:r w:rsidRPr="001B4EB1">
        <w:rPr>
          <w:rFonts w:ascii="Times New Roman" w:hAnsi="Times New Roman" w:cs="Times New Roman"/>
          <w:sz w:val="24"/>
          <w:szCs w:val="24"/>
        </w:rPr>
        <w:t>.</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«Про дошкільну освіту» від 06.06.2024 №3788-</w:t>
      </w:r>
      <w:r w:rsidRPr="001B4EB1">
        <w:rPr>
          <w:rFonts w:ascii="Times New Roman" w:hAnsi="Times New Roman" w:cs="Times New Roman"/>
          <w:sz w:val="24"/>
          <w:szCs w:val="24"/>
          <w:lang w:val="en-US"/>
        </w:rPr>
        <w:t>IX</w:t>
      </w:r>
      <w:r w:rsidR="0096612D" w:rsidRPr="001B4EB1">
        <w:rPr>
          <w:rFonts w:ascii="Times New Roman" w:hAnsi="Times New Roman" w:cs="Times New Roman"/>
          <w:sz w:val="24"/>
          <w:szCs w:val="24"/>
        </w:rPr>
        <w:t>.</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Базового компоненту дошкільної освіти (нова редакція) від 12.01.2021 №33.</w:t>
      </w:r>
    </w:p>
    <w:p w:rsidR="0096612D"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Розпорядження КМ України</w:t>
      </w:r>
      <w:r w:rsidR="0096612D" w:rsidRPr="001B4EB1">
        <w:rPr>
          <w:rFonts w:ascii="Times New Roman" w:hAnsi="Times New Roman" w:cs="Times New Roman"/>
          <w:sz w:val="24"/>
          <w:szCs w:val="24"/>
        </w:rPr>
        <w:t xml:space="preserve"> від 07.04. 2023 р. № 301-р.</w:t>
      </w:r>
      <w:r w:rsidRPr="001B4EB1">
        <w:rPr>
          <w:rFonts w:ascii="Times New Roman" w:hAnsi="Times New Roman" w:cs="Times New Roman"/>
          <w:sz w:val="24"/>
          <w:szCs w:val="24"/>
        </w:rPr>
        <w:t xml:space="preserve"> «Концепція безпеки закладів освіти</w:t>
      </w:r>
      <w:r w:rsidR="0096612D" w:rsidRPr="001B4EB1">
        <w:rPr>
          <w:rFonts w:ascii="Times New Roman" w:hAnsi="Times New Roman" w:cs="Times New Roman"/>
          <w:sz w:val="24"/>
          <w:szCs w:val="24"/>
        </w:rPr>
        <w:t>.</w:t>
      </w:r>
    </w:p>
    <w:p w:rsidR="00733071" w:rsidRPr="001B4EB1" w:rsidRDefault="00733071"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Розпорядження КМ України  від 14.04.2021 № 366-р «Про  схвалення  Національної стратегії створення </w:t>
      </w:r>
      <w:proofErr w:type="spellStart"/>
      <w:r w:rsidR="0072686B" w:rsidRPr="001B4EB1">
        <w:rPr>
          <w:rFonts w:ascii="Times New Roman" w:hAnsi="Times New Roman" w:cs="Times New Roman"/>
          <w:sz w:val="24"/>
          <w:szCs w:val="24"/>
        </w:rPr>
        <w:t>безбар’єрного</w:t>
      </w:r>
      <w:proofErr w:type="spellEnd"/>
      <w:r w:rsidRPr="001B4EB1">
        <w:rPr>
          <w:rFonts w:ascii="Times New Roman" w:hAnsi="Times New Roman" w:cs="Times New Roman"/>
          <w:sz w:val="24"/>
          <w:szCs w:val="24"/>
        </w:rPr>
        <w:t xml:space="preserve"> простору в Україні на період до 2030 року.</w:t>
      </w:r>
    </w:p>
    <w:p w:rsidR="00733071" w:rsidRPr="001B4EB1" w:rsidRDefault="00733071"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Розпорядження КМ України  від 07.06.2024 № 527-р «Про  схвалення  Національної стратегії розвитку інклюзивного навчання на  період до</w:t>
      </w:r>
      <w:r w:rsidR="0096612D" w:rsidRPr="001B4EB1">
        <w:rPr>
          <w:rFonts w:ascii="Times New Roman" w:hAnsi="Times New Roman" w:cs="Times New Roman"/>
          <w:sz w:val="24"/>
          <w:szCs w:val="24"/>
        </w:rPr>
        <w:t xml:space="preserve"> 2029 року  та затвердження операційного плану заходів з її реалізації на 2024-2026 роки</w:t>
      </w:r>
      <w:r w:rsidRPr="001B4EB1">
        <w:rPr>
          <w:rFonts w:ascii="Times New Roman" w:hAnsi="Times New Roman" w:cs="Times New Roman"/>
          <w:sz w:val="24"/>
          <w:szCs w:val="24"/>
        </w:rPr>
        <w:t>»</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Про деякі  питання національно-патріотичного виховання в закладах освіти України (затверджено наказом МОН України від 06.06.2022 №527 з внесеними змінами </w:t>
      </w:r>
      <w:r w:rsidRPr="001B4EB1">
        <w:rPr>
          <w:rFonts w:ascii="Times New Roman" w:hAnsi="Times New Roman" w:cs="Times New Roman"/>
          <w:color w:val="000000"/>
          <w:sz w:val="24"/>
          <w:szCs w:val="24"/>
          <w:shd w:val="clear" w:color="auto" w:fill="FFFFFF"/>
        </w:rPr>
        <w:t>№ 586 від 23.06.2022 року</w:t>
      </w:r>
      <w:r w:rsidRPr="001B4EB1">
        <w:rPr>
          <w:rFonts w:ascii="Times New Roman" w:hAnsi="Times New Roman" w:cs="Times New Roman"/>
          <w:sz w:val="24"/>
          <w:szCs w:val="24"/>
        </w:rPr>
        <w:t>).</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Положення про деякі типи організації освітньої  діяльності закладів дошкільної  освіти   (Постанова КМУ  від 07.07.2025 №818)</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Положення про атестацію педагогічних працівників від 09.09.2022 № 805.</w:t>
      </w:r>
    </w:p>
    <w:p w:rsidR="0096612D"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Наказ Міністерства економіки України</w:t>
      </w:r>
      <w:r w:rsidR="0096612D" w:rsidRPr="001B4EB1">
        <w:rPr>
          <w:rFonts w:ascii="Times New Roman" w:hAnsi="Times New Roman" w:cs="Times New Roman"/>
          <w:sz w:val="24"/>
          <w:szCs w:val="24"/>
        </w:rPr>
        <w:t xml:space="preserve"> від 19.10.2021№ 755-21.  </w:t>
      </w:r>
      <w:r w:rsidRPr="001B4EB1">
        <w:rPr>
          <w:rFonts w:ascii="Times New Roman" w:hAnsi="Times New Roman" w:cs="Times New Roman"/>
          <w:sz w:val="24"/>
          <w:szCs w:val="24"/>
        </w:rPr>
        <w:t xml:space="preserve"> «Про затвердження професійного стандарту «Вихователь дошкільної освіти»</w:t>
      </w:r>
      <w:r w:rsidR="0096612D" w:rsidRPr="001B4EB1">
        <w:rPr>
          <w:rFonts w:ascii="Times New Roman" w:hAnsi="Times New Roman" w:cs="Times New Roman"/>
          <w:sz w:val="24"/>
          <w:szCs w:val="24"/>
        </w:rPr>
        <w:t>.</w:t>
      </w:r>
    </w:p>
    <w:p w:rsidR="0096612D" w:rsidRPr="001B4EB1" w:rsidRDefault="0096612D"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lastRenderedPageBreak/>
        <w:t>Наказ МОН  від 04.03. 2025  №407 «Про  затвердження Методичних рекомендацій з питань формування  внутрішньої системи забезпечення якості освіти в закладах дошкільної освіти»</w:t>
      </w:r>
      <w:r w:rsidR="008268AC" w:rsidRPr="001B4EB1">
        <w:rPr>
          <w:rFonts w:ascii="Times New Roman" w:hAnsi="Times New Roman" w:cs="Times New Roman"/>
          <w:sz w:val="24"/>
          <w:szCs w:val="24"/>
        </w:rPr>
        <w:t>.</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Лист МОН № 1/15511-22 від 20.12.2022 «Про  методичні рекомендації щодо впровадження професійного стандарту «Вихователь дошкільного закладу».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Санітарного регламенту для дошкільних навчальних закладів (затверджено наказом Міністерства охорони здоров’я України від 21.10.2025 №1604).</w:t>
      </w:r>
    </w:p>
    <w:p w:rsidR="008B7EE4"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Закон  України «Про основні засади державної політики у сфері утвердження  української національної та громадянської ідентичності» від 13.12. 2022 № 2834-</w:t>
      </w:r>
      <w:r w:rsidRPr="001B4EB1">
        <w:rPr>
          <w:rFonts w:ascii="Times New Roman" w:hAnsi="Times New Roman" w:cs="Times New Roman"/>
          <w:sz w:val="24"/>
          <w:szCs w:val="24"/>
          <w:lang w:val="en-US"/>
        </w:rPr>
        <w:t>IX</w:t>
      </w:r>
      <w:r w:rsidR="008B7EE4" w:rsidRPr="001B4EB1">
        <w:rPr>
          <w:rFonts w:ascii="Times New Roman" w:hAnsi="Times New Roman" w:cs="Times New Roman"/>
          <w:sz w:val="24"/>
          <w:szCs w:val="24"/>
        </w:rPr>
        <w:t>.</w:t>
      </w:r>
    </w:p>
    <w:p w:rsidR="008B7EE4" w:rsidRPr="001B4EB1" w:rsidRDefault="008B7EE4"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Наказ МОН №249 від 14.02.2025  «Порядок зарахування, відрахування та переведення дітей до державних і комунальних закладів освіти для здобуття дошкільної освіти». </w:t>
      </w:r>
    </w:p>
    <w:p w:rsidR="006E5682" w:rsidRPr="001B4EB1" w:rsidRDefault="008B7EE4"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Лист ДНУ</w:t>
      </w:r>
      <w:r w:rsidR="00DE1EDA" w:rsidRPr="001B4EB1">
        <w:rPr>
          <w:rFonts w:ascii="Times New Roman" w:hAnsi="Times New Roman" w:cs="Times New Roman"/>
          <w:sz w:val="24"/>
          <w:szCs w:val="24"/>
        </w:rPr>
        <w:t xml:space="preserve"> «Інститут модернізації змісту освіти»</w:t>
      </w:r>
      <w:r w:rsidRPr="001B4EB1">
        <w:rPr>
          <w:rFonts w:ascii="Times New Roman" w:hAnsi="Times New Roman" w:cs="Times New Roman"/>
          <w:sz w:val="24"/>
          <w:szCs w:val="24"/>
        </w:rPr>
        <w:t xml:space="preserve"> </w:t>
      </w:r>
      <w:r w:rsidR="00DE1EDA" w:rsidRPr="001B4EB1">
        <w:rPr>
          <w:rFonts w:ascii="Times New Roman" w:hAnsi="Times New Roman" w:cs="Times New Roman"/>
          <w:sz w:val="24"/>
          <w:szCs w:val="24"/>
        </w:rPr>
        <w:t>№ 21/08-586 від 07.07.2025 Методичні рекомендації «Пріоритетні напрями роботи психологічної служби в системі освіти України в 2025/2026  навчальному році</w:t>
      </w:r>
      <w:r w:rsidR="0072686B" w:rsidRPr="001B4EB1">
        <w:rPr>
          <w:rFonts w:ascii="Times New Roman" w:hAnsi="Times New Roman" w:cs="Times New Roman"/>
          <w:sz w:val="24"/>
          <w:szCs w:val="24"/>
        </w:rPr>
        <w:t>»</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 xml:space="preserve">Листів Міністерства освіти і науки: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листа МОН № 1/</w:t>
      </w:r>
      <w:r w:rsidR="008B7EE4" w:rsidRPr="001B4EB1">
        <w:rPr>
          <w:rFonts w:ascii="Times New Roman" w:hAnsi="Times New Roman" w:cs="Times New Roman"/>
          <w:sz w:val="24"/>
          <w:szCs w:val="24"/>
        </w:rPr>
        <w:t>17835</w:t>
      </w:r>
      <w:r w:rsidRPr="001B4EB1">
        <w:rPr>
          <w:rFonts w:ascii="Times New Roman" w:hAnsi="Times New Roman" w:cs="Times New Roman"/>
          <w:sz w:val="24"/>
          <w:szCs w:val="24"/>
        </w:rPr>
        <w:t>-2</w:t>
      </w:r>
      <w:r w:rsidR="008B7EE4" w:rsidRPr="001B4EB1">
        <w:rPr>
          <w:rFonts w:ascii="Times New Roman" w:hAnsi="Times New Roman" w:cs="Times New Roman"/>
          <w:sz w:val="24"/>
          <w:szCs w:val="24"/>
        </w:rPr>
        <w:t>5</w:t>
      </w:r>
      <w:r w:rsidRPr="001B4EB1">
        <w:rPr>
          <w:rFonts w:ascii="Times New Roman" w:hAnsi="Times New Roman" w:cs="Times New Roman"/>
          <w:sz w:val="24"/>
          <w:szCs w:val="24"/>
        </w:rPr>
        <w:t xml:space="preserve"> від 2</w:t>
      </w:r>
      <w:r w:rsidR="008B7EE4" w:rsidRPr="001B4EB1">
        <w:rPr>
          <w:rFonts w:ascii="Times New Roman" w:hAnsi="Times New Roman" w:cs="Times New Roman"/>
          <w:sz w:val="24"/>
          <w:szCs w:val="24"/>
        </w:rPr>
        <w:t>8</w:t>
      </w:r>
      <w:r w:rsidRPr="001B4EB1">
        <w:rPr>
          <w:rFonts w:ascii="Times New Roman" w:hAnsi="Times New Roman" w:cs="Times New Roman"/>
          <w:sz w:val="24"/>
          <w:szCs w:val="24"/>
        </w:rPr>
        <w:t>.08.202</w:t>
      </w:r>
      <w:r w:rsidR="008B7EE4" w:rsidRPr="001B4EB1">
        <w:rPr>
          <w:rFonts w:ascii="Times New Roman" w:hAnsi="Times New Roman" w:cs="Times New Roman"/>
          <w:sz w:val="24"/>
          <w:szCs w:val="24"/>
        </w:rPr>
        <w:t>5</w:t>
      </w:r>
      <w:r w:rsidRPr="001B4EB1">
        <w:rPr>
          <w:rFonts w:ascii="Times New Roman" w:hAnsi="Times New Roman" w:cs="Times New Roman"/>
          <w:sz w:val="24"/>
          <w:szCs w:val="24"/>
        </w:rPr>
        <w:t xml:space="preserve">  «</w:t>
      </w:r>
      <w:r w:rsidR="008B7EE4" w:rsidRPr="001B4EB1">
        <w:rPr>
          <w:rFonts w:ascii="Times New Roman" w:hAnsi="Times New Roman" w:cs="Times New Roman"/>
          <w:sz w:val="24"/>
          <w:szCs w:val="24"/>
        </w:rPr>
        <w:t xml:space="preserve">Організація дошкільної </w:t>
      </w:r>
      <w:r w:rsidRPr="001B4EB1">
        <w:rPr>
          <w:rFonts w:ascii="Times New Roman" w:hAnsi="Times New Roman" w:cs="Times New Roman"/>
          <w:sz w:val="24"/>
          <w:szCs w:val="24"/>
        </w:rPr>
        <w:t xml:space="preserve"> освіти у 202</w:t>
      </w:r>
      <w:r w:rsidR="008B7EE4" w:rsidRPr="001B4EB1">
        <w:rPr>
          <w:rFonts w:ascii="Times New Roman" w:hAnsi="Times New Roman" w:cs="Times New Roman"/>
          <w:sz w:val="24"/>
          <w:szCs w:val="24"/>
        </w:rPr>
        <w:t>5</w:t>
      </w:r>
      <w:r w:rsidRPr="001B4EB1">
        <w:rPr>
          <w:rFonts w:ascii="Times New Roman" w:hAnsi="Times New Roman" w:cs="Times New Roman"/>
          <w:sz w:val="24"/>
          <w:szCs w:val="24"/>
        </w:rPr>
        <w:t>/202</w:t>
      </w:r>
      <w:r w:rsidR="008B7EE4" w:rsidRPr="001B4EB1">
        <w:rPr>
          <w:rFonts w:ascii="Times New Roman" w:hAnsi="Times New Roman" w:cs="Times New Roman"/>
          <w:sz w:val="24"/>
          <w:szCs w:val="24"/>
        </w:rPr>
        <w:t>6</w:t>
      </w:r>
      <w:r w:rsidRPr="001B4EB1">
        <w:rPr>
          <w:rFonts w:ascii="Times New Roman" w:hAnsi="Times New Roman" w:cs="Times New Roman"/>
          <w:sz w:val="24"/>
          <w:szCs w:val="24"/>
        </w:rPr>
        <w:t>н.р.»;</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листа МОН № 1/8820-23 від 20.06.2023 «Про організацію безпечного  освітнього простору в ЗДО  та обладнання укриття»;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листа  МОН № 4/1798-23 від 31.05.2023 «Про організацію діяльності закладів дошкільної освіти в літній період в умовах воєнного стану»;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листа МОН № 1/9-766 від 12.12.2019  «Щодо комунікації з дітьми дошкільного віку з родин учасників ООС/АТО, внутрішньо переміщених осіб та організації взаємодії з їхніми батьками»;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листа МОН №1/9-454 від 02.09.2016 «Щодо організації роботи з музичного виховання дітей у дошкільних навчальних закладах»;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листа МОН №1/9-249 від 19.04.2018 «Щодо забезпечення наступності дошкільної та початкової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листа МОН №1/9-456 від</w:t>
      </w:r>
      <w:r w:rsidR="0096612D" w:rsidRPr="001B4EB1">
        <w:rPr>
          <w:rFonts w:ascii="Times New Roman" w:hAnsi="Times New Roman" w:cs="Times New Roman"/>
          <w:sz w:val="24"/>
          <w:szCs w:val="24"/>
        </w:rPr>
        <w:t xml:space="preserve"> </w:t>
      </w:r>
      <w:r w:rsidRPr="001B4EB1">
        <w:rPr>
          <w:rFonts w:ascii="Times New Roman" w:hAnsi="Times New Roman" w:cs="Times New Roman"/>
          <w:sz w:val="24"/>
          <w:szCs w:val="24"/>
        </w:rPr>
        <w:t>02.09.2016 «Організація фізкультурно-оздоровчої роботи в дошкільних навчальних закладах»;</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листа МОН №1/9-546 від 11.10.2017 «Щодо організації взаємодії закладів дошкільної освіти з батьками вихованців»;</w:t>
      </w:r>
    </w:p>
    <w:p w:rsidR="006E5682" w:rsidRPr="001B4EB1" w:rsidRDefault="006E5682" w:rsidP="001B4EB1">
      <w:pPr>
        <w:pStyle w:val="ae"/>
        <w:jc w:val="both"/>
        <w:rPr>
          <w:rFonts w:ascii="Times New Roman" w:hAnsi="Times New Roman" w:cs="Times New Roman"/>
          <w:color w:val="000000" w:themeColor="text1"/>
          <w:kern w:val="24"/>
          <w:sz w:val="24"/>
          <w:szCs w:val="24"/>
        </w:rPr>
      </w:pPr>
      <w:r w:rsidRPr="001B4EB1">
        <w:rPr>
          <w:rFonts w:ascii="Times New Roman" w:hAnsi="Times New Roman" w:cs="Times New Roman"/>
          <w:color w:val="000000" w:themeColor="text1"/>
          <w:kern w:val="24"/>
          <w:sz w:val="24"/>
          <w:szCs w:val="24"/>
        </w:rPr>
        <w:t>-</w:t>
      </w:r>
      <w:r w:rsidRPr="001B4EB1">
        <w:rPr>
          <w:rFonts w:ascii="Times New Roman" w:hAnsi="Times New Roman" w:cs="Times New Roman"/>
          <w:sz w:val="24"/>
          <w:szCs w:val="24"/>
        </w:rPr>
        <w:t xml:space="preserve"> листа МОН №1/9-198 від 16.03.2012 «Щодо </w:t>
      </w:r>
      <w:r w:rsidRPr="001B4EB1">
        <w:rPr>
          <w:rFonts w:ascii="Times New Roman" w:hAnsi="Times New Roman" w:cs="Times New Roman"/>
          <w:color w:val="000000" w:themeColor="text1"/>
          <w:kern w:val="24"/>
          <w:sz w:val="24"/>
          <w:szCs w:val="24"/>
        </w:rPr>
        <w:t xml:space="preserve">організації роботи в дошкільних навчальних закладах у літній період»;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color w:val="000000" w:themeColor="text1"/>
          <w:kern w:val="24"/>
          <w:sz w:val="24"/>
          <w:szCs w:val="24"/>
        </w:rPr>
        <w:t>-</w:t>
      </w:r>
      <w:r w:rsidRPr="001B4EB1">
        <w:rPr>
          <w:rFonts w:ascii="Times New Roman" w:hAnsi="Times New Roman" w:cs="Times New Roman"/>
          <w:sz w:val="24"/>
          <w:szCs w:val="24"/>
        </w:rPr>
        <w:t xml:space="preserve"> листа МОН №1/9-413 від 28.05.2012 «</w:t>
      </w:r>
      <w:r w:rsidRPr="001B4EB1">
        <w:rPr>
          <w:rFonts w:ascii="Times New Roman" w:hAnsi="Times New Roman" w:cs="Times New Roman"/>
          <w:color w:val="000000" w:themeColor="text1"/>
          <w:kern w:val="24"/>
          <w:sz w:val="24"/>
          <w:szCs w:val="24"/>
        </w:rPr>
        <w:t>Про організацію фізкультурно-оздоровчої роботи в дошкільних навчальних закладах у літній період»;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color w:val="000000" w:themeColor="text1"/>
          <w:kern w:val="24"/>
          <w:sz w:val="24"/>
          <w:szCs w:val="24"/>
        </w:rPr>
        <w:t>-</w:t>
      </w:r>
      <w:r w:rsidRPr="001B4EB1">
        <w:rPr>
          <w:rFonts w:ascii="Times New Roman" w:hAnsi="Times New Roman" w:cs="Times New Roman"/>
          <w:sz w:val="24"/>
          <w:szCs w:val="24"/>
        </w:rPr>
        <w:t xml:space="preserve"> листа МОН №1/9-249 від 19.04.2018 «Щодо забезпечення наступності дошкільної та початкової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листа МОН № 1/3737-22 від 29. 03.2022 «Про забезпечення  психологічного  супроводу учасників  освітнього процесу в умовах воєнного стану в Україні»;</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листа МОН № 1/3872-22 від 04. 04.2022 «Про методичні рекомендації  «Перша  психологічна допомога. Алгоритм дій»;</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листа МОН № 1/9-148 від 16.03.2021 «Щодо методичних рекомендацій до оновленого Базового компонента дошкільної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листа МОН № 1/9-750 від 09.12.2021 «Щодо освітніх програм у закладах дошкільної освіти».</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Інклюзивна освіта:</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Статті 19, 20, 56 ч.3 Закону України  «Про освіту» №2145-V</w:t>
      </w:r>
      <w:r w:rsidRPr="001B4EB1">
        <w:rPr>
          <w:rFonts w:ascii="Times New Roman" w:hAnsi="Times New Roman" w:cs="Times New Roman"/>
          <w:sz w:val="24"/>
          <w:szCs w:val="24"/>
          <w:lang w:val="en-US"/>
        </w:rPr>
        <w:t>III</w:t>
      </w:r>
      <w:r w:rsidRPr="001B4EB1">
        <w:rPr>
          <w:rFonts w:ascii="Times New Roman" w:hAnsi="Times New Roman" w:cs="Times New Roman"/>
          <w:sz w:val="24"/>
          <w:szCs w:val="24"/>
        </w:rPr>
        <w:t xml:space="preserve"> від 05.09.2017</w:t>
      </w:r>
      <w:r w:rsidR="00E77D52" w:rsidRPr="001B4EB1">
        <w:rPr>
          <w:rFonts w:ascii="Times New Roman" w:hAnsi="Times New Roman" w:cs="Times New Roman"/>
          <w:sz w:val="24"/>
          <w:szCs w:val="24"/>
        </w:rPr>
        <w:t>.</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Постанова КМ України від 10 квітня 2019 р. № 530 «Про затвердження Порядку організації інклюзивного навчання у закладах </w:t>
      </w:r>
      <w:r w:rsidR="00E77D52" w:rsidRPr="001B4EB1">
        <w:rPr>
          <w:rFonts w:ascii="Times New Roman" w:hAnsi="Times New Roman" w:cs="Times New Roman"/>
          <w:sz w:val="24"/>
          <w:szCs w:val="24"/>
        </w:rPr>
        <w:t>дошкільної освіти (зі змінами)».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Наказ МОН від 23 квітня 2018 р. № 414 «Про затвердження  Типового переліку допоміжних засобів для навчання (спеціальних засобів корекції психофізичного  розвитку) осіб  з особливими освітніми  потребами, які навчаються в закладах освіти»</w:t>
      </w:r>
      <w:r w:rsidR="00E77D52" w:rsidRPr="001B4EB1">
        <w:rPr>
          <w:rFonts w:ascii="Times New Roman" w:hAnsi="Times New Roman" w:cs="Times New Roman"/>
          <w:sz w:val="24"/>
          <w:szCs w:val="24"/>
        </w:rPr>
        <w:t>.</w:t>
      </w:r>
      <w:r w:rsidRPr="001B4EB1">
        <w:rPr>
          <w:rFonts w:ascii="Times New Roman" w:hAnsi="Times New Roman" w:cs="Times New Roman"/>
          <w:sz w:val="24"/>
          <w:szCs w:val="24"/>
        </w:rPr>
        <w:t xml:space="preserve"> </w:t>
      </w:r>
    </w:p>
    <w:p w:rsidR="006E5682" w:rsidRPr="001B4EB1" w:rsidRDefault="006E5682" w:rsidP="001B4EB1">
      <w:pPr>
        <w:pStyle w:val="ae"/>
        <w:jc w:val="both"/>
        <w:rPr>
          <w:rFonts w:ascii="Times New Roman" w:hAnsi="Times New Roman" w:cs="Times New Roman"/>
          <w:i/>
          <w:sz w:val="24"/>
          <w:szCs w:val="24"/>
        </w:rPr>
      </w:pPr>
      <w:r w:rsidRPr="001B4EB1">
        <w:rPr>
          <w:rFonts w:ascii="Times New Roman" w:hAnsi="Times New Roman" w:cs="Times New Roman"/>
          <w:sz w:val="24"/>
          <w:szCs w:val="24"/>
        </w:rPr>
        <w:lastRenderedPageBreak/>
        <w:t>Наказ МОН від 0</w:t>
      </w:r>
      <w:r w:rsidR="00DE1EDA" w:rsidRPr="001B4EB1">
        <w:rPr>
          <w:rFonts w:ascii="Times New Roman" w:hAnsi="Times New Roman" w:cs="Times New Roman"/>
          <w:sz w:val="24"/>
          <w:szCs w:val="24"/>
        </w:rPr>
        <w:t>9</w:t>
      </w:r>
      <w:r w:rsidRPr="001B4EB1">
        <w:rPr>
          <w:rFonts w:ascii="Times New Roman" w:hAnsi="Times New Roman" w:cs="Times New Roman"/>
          <w:sz w:val="24"/>
          <w:szCs w:val="24"/>
        </w:rPr>
        <w:t>.</w:t>
      </w:r>
      <w:r w:rsidR="00733071" w:rsidRPr="001B4EB1">
        <w:rPr>
          <w:rFonts w:ascii="Times New Roman" w:hAnsi="Times New Roman" w:cs="Times New Roman"/>
          <w:sz w:val="24"/>
          <w:szCs w:val="24"/>
        </w:rPr>
        <w:t>12</w:t>
      </w:r>
      <w:r w:rsidRPr="001B4EB1">
        <w:rPr>
          <w:rFonts w:ascii="Times New Roman" w:hAnsi="Times New Roman" w:cs="Times New Roman"/>
          <w:sz w:val="24"/>
          <w:szCs w:val="24"/>
        </w:rPr>
        <w:t>.20</w:t>
      </w:r>
      <w:r w:rsidR="00DE1EDA" w:rsidRPr="001B4EB1">
        <w:rPr>
          <w:rFonts w:ascii="Times New Roman" w:hAnsi="Times New Roman" w:cs="Times New Roman"/>
          <w:sz w:val="24"/>
          <w:szCs w:val="24"/>
        </w:rPr>
        <w:t>2</w:t>
      </w:r>
      <w:r w:rsidR="00733071" w:rsidRPr="001B4EB1">
        <w:rPr>
          <w:rFonts w:ascii="Times New Roman" w:hAnsi="Times New Roman" w:cs="Times New Roman"/>
          <w:sz w:val="24"/>
          <w:szCs w:val="24"/>
        </w:rPr>
        <w:t>4</w:t>
      </w:r>
      <w:r w:rsidRPr="001B4EB1">
        <w:rPr>
          <w:rFonts w:ascii="Times New Roman" w:hAnsi="Times New Roman" w:cs="Times New Roman"/>
          <w:sz w:val="24"/>
          <w:szCs w:val="24"/>
        </w:rPr>
        <w:t xml:space="preserve"> № </w:t>
      </w:r>
      <w:r w:rsidR="00733071" w:rsidRPr="001B4EB1">
        <w:rPr>
          <w:rFonts w:ascii="Times New Roman" w:hAnsi="Times New Roman" w:cs="Times New Roman"/>
          <w:sz w:val="24"/>
          <w:szCs w:val="24"/>
        </w:rPr>
        <w:t>17</w:t>
      </w:r>
      <w:r w:rsidR="00733071" w:rsidRPr="001B4EB1">
        <w:rPr>
          <w:rFonts w:ascii="Times New Roman" w:hAnsi="Times New Roman" w:cs="Times New Roman"/>
          <w:i/>
          <w:sz w:val="24"/>
          <w:szCs w:val="24"/>
        </w:rPr>
        <w:t xml:space="preserve">13 </w:t>
      </w:r>
      <w:r w:rsidRPr="001B4EB1">
        <w:rPr>
          <w:rFonts w:ascii="Times New Roman" w:hAnsi="Times New Roman" w:cs="Times New Roman"/>
          <w:i/>
          <w:sz w:val="24"/>
          <w:szCs w:val="24"/>
        </w:rPr>
        <w:t xml:space="preserve"> «</w:t>
      </w:r>
      <w:r w:rsidR="0072686B" w:rsidRPr="001B4EB1">
        <w:rPr>
          <w:rFonts w:ascii="Times New Roman" w:hAnsi="Times New Roman" w:cs="Times New Roman"/>
          <w:sz w:val="24"/>
          <w:szCs w:val="24"/>
        </w:rPr>
        <w:t>Про  затвердження  Положення про команду психолого-педагогічного супроводу дитини з особливими освітніми потребами , яка здобуває дошкільну освіт</w:t>
      </w:r>
      <w:r w:rsidR="00E77D52" w:rsidRPr="001B4EB1">
        <w:rPr>
          <w:rFonts w:ascii="Times New Roman" w:hAnsi="Times New Roman" w:cs="Times New Roman"/>
          <w:sz w:val="24"/>
          <w:szCs w:val="24"/>
        </w:rPr>
        <w:t>у.</w:t>
      </w:r>
    </w:p>
    <w:p w:rsidR="006E5682" w:rsidRPr="001B4EB1" w:rsidRDefault="0072686B"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Наказ МОН від 20.03.2025 №474  «Про затвердження положення про асистента дитини з особливими освітніми потреба</w:t>
      </w:r>
      <w:r w:rsidR="00E77D52" w:rsidRPr="001B4EB1">
        <w:rPr>
          <w:rFonts w:ascii="Times New Roman" w:hAnsi="Times New Roman" w:cs="Times New Roman"/>
          <w:sz w:val="24"/>
          <w:szCs w:val="24"/>
        </w:rPr>
        <w:t>ми в закладі дошкільної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Лист МОН № 4/1196-22 від 08.06.2022 «Про методичні рекомендації  щодо визначення  освітніх труднощів та рівнів підтримки у діте</w:t>
      </w:r>
      <w:r w:rsidR="00E77D52" w:rsidRPr="001B4EB1">
        <w:rPr>
          <w:rFonts w:ascii="Times New Roman" w:hAnsi="Times New Roman" w:cs="Times New Roman"/>
          <w:sz w:val="24"/>
          <w:szCs w:val="24"/>
        </w:rPr>
        <w:t>й раннього та дошкільного віку».</w:t>
      </w:r>
    </w:p>
    <w:p w:rsidR="006E5682" w:rsidRPr="001B4EB1" w:rsidRDefault="006E5682" w:rsidP="001B4EB1">
      <w:pPr>
        <w:pStyle w:val="ae"/>
        <w:jc w:val="both"/>
        <w:rPr>
          <w:rStyle w:val="rvts23"/>
          <w:rFonts w:ascii="Times New Roman" w:hAnsi="Times New Roman" w:cs="Times New Roman"/>
          <w:bCs/>
          <w:color w:val="333333"/>
          <w:sz w:val="24"/>
          <w:szCs w:val="24"/>
          <w:shd w:val="clear" w:color="auto" w:fill="FFFFFF"/>
        </w:rPr>
      </w:pPr>
      <w:r w:rsidRPr="001B4EB1">
        <w:rPr>
          <w:rFonts w:ascii="Times New Roman" w:hAnsi="Times New Roman" w:cs="Times New Roman"/>
          <w:sz w:val="24"/>
          <w:szCs w:val="24"/>
        </w:rPr>
        <w:t>Розпорядження КМ України №336-р від 14.04.2021 «</w:t>
      </w:r>
      <w:r w:rsidRPr="001B4EB1">
        <w:rPr>
          <w:rStyle w:val="rvts23"/>
          <w:rFonts w:ascii="Times New Roman" w:hAnsi="Times New Roman" w:cs="Times New Roman"/>
          <w:bCs/>
          <w:color w:val="333333"/>
          <w:sz w:val="24"/>
          <w:szCs w:val="24"/>
          <w:shd w:val="clear" w:color="auto" w:fill="FFFFFF"/>
        </w:rPr>
        <w:t>Національна стратегія із створення без бар’єрного простору в Україні на період до 2030 року»(завдання – створення  вільного доступу до освіти, задоволення освітніх потреб усіх учасників)</w:t>
      </w:r>
      <w:r w:rsidR="00E77D52" w:rsidRPr="001B4EB1">
        <w:rPr>
          <w:rStyle w:val="rvts23"/>
          <w:rFonts w:ascii="Times New Roman" w:hAnsi="Times New Roman" w:cs="Times New Roman"/>
          <w:bCs/>
          <w:color w:val="333333"/>
          <w:sz w:val="24"/>
          <w:szCs w:val="24"/>
          <w:shd w:val="clear" w:color="auto" w:fill="FFFFFF"/>
        </w:rPr>
        <w:t>.</w:t>
      </w:r>
    </w:p>
    <w:p w:rsidR="006E5682" w:rsidRPr="001B4EB1" w:rsidRDefault="006E5682" w:rsidP="001B4EB1">
      <w:pPr>
        <w:pStyle w:val="ae"/>
        <w:jc w:val="both"/>
        <w:rPr>
          <w:rStyle w:val="rvts23"/>
          <w:rFonts w:ascii="Times New Roman" w:eastAsia="Times New Roman" w:hAnsi="Times New Roman" w:cs="Times New Roman"/>
          <w:i/>
          <w:sz w:val="24"/>
          <w:szCs w:val="24"/>
        </w:rPr>
      </w:pPr>
      <w:r w:rsidRPr="001B4EB1">
        <w:rPr>
          <w:rStyle w:val="rvts23"/>
          <w:rFonts w:ascii="Times New Roman" w:hAnsi="Times New Roman" w:cs="Times New Roman"/>
          <w:bCs/>
          <w:color w:val="333333"/>
          <w:sz w:val="24"/>
          <w:szCs w:val="24"/>
          <w:shd w:val="clear" w:color="auto" w:fill="FFFFFF"/>
        </w:rPr>
        <w:t xml:space="preserve">Корекційно-розвиткові програми для дітей з ООП дошкільного віку  розміщені на сайті МОН: </w:t>
      </w:r>
      <w:hyperlink r:id="rId9" w:history="1">
        <w:r w:rsidRPr="001B4EB1">
          <w:rPr>
            <w:rStyle w:val="a4"/>
            <w:rFonts w:ascii="Times New Roman" w:hAnsi="Times New Roman" w:cs="Times New Roman"/>
            <w:bCs/>
            <w:sz w:val="24"/>
            <w:szCs w:val="24"/>
            <w:shd w:val="clear" w:color="auto" w:fill="FFFFFF"/>
            <w:lang w:val="en-US"/>
          </w:rPr>
          <w:t>https</w:t>
        </w:r>
        <w:r w:rsidRPr="001B4EB1">
          <w:rPr>
            <w:rStyle w:val="a4"/>
            <w:rFonts w:ascii="Times New Roman" w:hAnsi="Times New Roman" w:cs="Times New Roman"/>
            <w:bCs/>
            <w:sz w:val="24"/>
            <w:szCs w:val="24"/>
            <w:shd w:val="clear" w:color="auto" w:fill="FFFFFF"/>
          </w:rPr>
          <w:t>://</w:t>
        </w:r>
        <w:r w:rsidRPr="001B4EB1">
          <w:rPr>
            <w:rStyle w:val="a4"/>
            <w:rFonts w:ascii="Times New Roman" w:hAnsi="Times New Roman" w:cs="Times New Roman"/>
            <w:bCs/>
            <w:sz w:val="24"/>
            <w:szCs w:val="24"/>
            <w:shd w:val="clear" w:color="auto" w:fill="FFFFFF"/>
            <w:lang w:val="en-US"/>
          </w:rPr>
          <w:t>mon</w:t>
        </w:r>
        <w:r w:rsidRPr="001B4EB1">
          <w:rPr>
            <w:rStyle w:val="a4"/>
            <w:rFonts w:ascii="Times New Roman" w:hAnsi="Times New Roman" w:cs="Times New Roman"/>
            <w:bCs/>
            <w:sz w:val="24"/>
            <w:szCs w:val="24"/>
            <w:shd w:val="clear" w:color="auto" w:fill="FFFFFF"/>
          </w:rPr>
          <w:t>.</w:t>
        </w:r>
        <w:r w:rsidRPr="001B4EB1">
          <w:rPr>
            <w:rStyle w:val="a4"/>
            <w:rFonts w:ascii="Times New Roman" w:hAnsi="Times New Roman" w:cs="Times New Roman"/>
            <w:bCs/>
            <w:sz w:val="24"/>
            <w:szCs w:val="24"/>
            <w:shd w:val="clear" w:color="auto" w:fill="FFFFFF"/>
            <w:lang w:val="en-US"/>
          </w:rPr>
          <w:t>gov</w:t>
        </w:r>
        <w:r w:rsidRPr="001B4EB1">
          <w:rPr>
            <w:rStyle w:val="a4"/>
            <w:rFonts w:ascii="Times New Roman" w:hAnsi="Times New Roman" w:cs="Times New Roman"/>
            <w:bCs/>
            <w:sz w:val="24"/>
            <w:szCs w:val="24"/>
            <w:shd w:val="clear" w:color="auto" w:fill="FFFFFF"/>
          </w:rPr>
          <w:t>./</w:t>
        </w:r>
        <w:proofErr w:type="gramStart"/>
        <w:r w:rsidRPr="001B4EB1">
          <w:rPr>
            <w:rStyle w:val="a4"/>
            <w:rFonts w:ascii="Times New Roman" w:hAnsi="Times New Roman" w:cs="Times New Roman"/>
            <w:bCs/>
            <w:sz w:val="24"/>
            <w:szCs w:val="24"/>
            <w:shd w:val="clear" w:color="auto" w:fill="FFFFFF"/>
            <w:lang w:val="en-US"/>
          </w:rPr>
          <w:t>ua</w:t>
        </w:r>
        <w:r w:rsidRPr="001B4EB1">
          <w:rPr>
            <w:rStyle w:val="a4"/>
            <w:rFonts w:ascii="Times New Roman" w:hAnsi="Times New Roman" w:cs="Times New Roman"/>
            <w:bCs/>
            <w:sz w:val="24"/>
            <w:szCs w:val="24"/>
            <w:shd w:val="clear" w:color="auto" w:fill="FFFFFF"/>
          </w:rPr>
          <w:t>/</w:t>
        </w:r>
        <w:r w:rsidRPr="001B4EB1">
          <w:rPr>
            <w:rStyle w:val="a4"/>
            <w:rFonts w:ascii="Times New Roman" w:hAnsi="Times New Roman" w:cs="Times New Roman"/>
            <w:bCs/>
            <w:sz w:val="24"/>
            <w:szCs w:val="24"/>
            <w:shd w:val="clear" w:color="auto" w:fill="FFFFFF"/>
            <w:lang w:val="en-US"/>
          </w:rPr>
          <w:t>osvita</w:t>
        </w:r>
        <w:r w:rsidRPr="001B4EB1">
          <w:rPr>
            <w:rStyle w:val="a4"/>
            <w:rFonts w:ascii="Times New Roman" w:hAnsi="Times New Roman" w:cs="Times New Roman"/>
            <w:bCs/>
            <w:sz w:val="24"/>
            <w:szCs w:val="24"/>
            <w:shd w:val="clear" w:color="auto" w:fill="FFFFFF"/>
          </w:rPr>
          <w:t>/</w:t>
        </w:r>
        <w:r w:rsidRPr="001B4EB1">
          <w:rPr>
            <w:rStyle w:val="a4"/>
            <w:rFonts w:ascii="Times New Roman" w:hAnsi="Times New Roman" w:cs="Times New Roman"/>
            <w:bCs/>
            <w:sz w:val="24"/>
            <w:szCs w:val="24"/>
            <w:shd w:val="clear" w:color="auto" w:fill="FFFFFF"/>
            <w:lang w:val="en-US"/>
          </w:rPr>
          <w:t>programi</w:t>
        </w:r>
        <w:r w:rsidRPr="001B4EB1">
          <w:rPr>
            <w:rStyle w:val="a4"/>
            <w:rFonts w:ascii="Times New Roman" w:hAnsi="Times New Roman" w:cs="Times New Roman"/>
            <w:bCs/>
            <w:sz w:val="24"/>
            <w:szCs w:val="24"/>
            <w:shd w:val="clear" w:color="auto" w:fill="FFFFFF"/>
          </w:rPr>
          <w:t>-</w:t>
        </w:r>
        <w:r w:rsidRPr="001B4EB1">
          <w:rPr>
            <w:rStyle w:val="a4"/>
            <w:rFonts w:ascii="Times New Roman" w:hAnsi="Times New Roman" w:cs="Times New Roman"/>
            <w:bCs/>
            <w:sz w:val="24"/>
            <w:szCs w:val="24"/>
            <w:shd w:val="clear" w:color="auto" w:fill="FFFFFF"/>
            <w:lang w:val="en-US"/>
          </w:rPr>
          <w:t>rozvitku</w:t>
        </w:r>
        <w:r w:rsidRPr="001B4EB1">
          <w:rPr>
            <w:rStyle w:val="a4"/>
            <w:rFonts w:ascii="Times New Roman" w:hAnsi="Times New Roman" w:cs="Times New Roman"/>
            <w:bCs/>
            <w:sz w:val="24"/>
            <w:szCs w:val="24"/>
            <w:shd w:val="clear" w:color="auto" w:fill="FFFFFF"/>
          </w:rPr>
          <w:t>-</w:t>
        </w:r>
        <w:r w:rsidRPr="001B4EB1">
          <w:rPr>
            <w:rStyle w:val="a4"/>
            <w:rFonts w:ascii="Times New Roman" w:hAnsi="Times New Roman" w:cs="Times New Roman"/>
            <w:bCs/>
            <w:sz w:val="24"/>
            <w:szCs w:val="24"/>
            <w:shd w:val="clear" w:color="auto" w:fill="FFFFFF"/>
            <w:lang w:val="en-US"/>
          </w:rPr>
          <w:t>ditej</w:t>
        </w:r>
      </w:hyperlink>
      <w:r w:rsidRPr="001B4EB1">
        <w:rPr>
          <w:rStyle w:val="rvts23"/>
          <w:rFonts w:ascii="Times New Roman" w:hAnsi="Times New Roman" w:cs="Times New Roman"/>
          <w:bCs/>
          <w:color w:val="333333"/>
          <w:sz w:val="24"/>
          <w:szCs w:val="24"/>
          <w:shd w:val="clear" w:color="auto" w:fill="FFFFFF"/>
        </w:rPr>
        <w:t>.</w:t>
      </w:r>
      <w:proofErr w:type="gramEnd"/>
    </w:p>
    <w:p w:rsidR="006E5682" w:rsidRPr="001B4EB1" w:rsidRDefault="006E5682" w:rsidP="001B4EB1">
      <w:pPr>
        <w:pStyle w:val="ae"/>
        <w:jc w:val="both"/>
        <w:rPr>
          <w:rFonts w:ascii="Times New Roman" w:hAnsi="Times New Roman" w:cs="Times New Roman"/>
          <w:b/>
          <w:i/>
          <w:sz w:val="24"/>
          <w:szCs w:val="24"/>
        </w:rPr>
      </w:pPr>
      <w:r w:rsidRPr="001B4EB1">
        <w:rPr>
          <w:rFonts w:ascii="Times New Roman" w:hAnsi="Times New Roman" w:cs="Times New Roman"/>
          <w:b/>
          <w:sz w:val="24"/>
          <w:szCs w:val="24"/>
        </w:rPr>
        <w:t>Моніторинг якості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наказ МОН №54 від 16.01.2020 «Порядок проведення  моніторингу якості освіти»;</w:t>
      </w:r>
    </w:p>
    <w:p w:rsidR="008268AC" w:rsidRPr="001B4EB1" w:rsidRDefault="00E77D5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н</w:t>
      </w:r>
      <w:r w:rsidR="008268AC" w:rsidRPr="001B4EB1">
        <w:rPr>
          <w:rFonts w:ascii="Times New Roman" w:hAnsi="Times New Roman" w:cs="Times New Roman"/>
          <w:sz w:val="24"/>
          <w:szCs w:val="24"/>
        </w:rPr>
        <w:t>аказ МОН  від 04.03. 2025  №407 «Про  затвердження Методичних рекомендацій з питань формування  внутрішньої системи забезпечення якості освіти в закладах дошкільної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листа МОН № 1/9-765 від 12.12.2019 року  «Щодо організації медико-педагогічного контролю на заняттях з фізкультури в закладах дошкільної освіти».</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Безпека життєдіяльності:</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листа МОН № 1/9-765 від 14.02.2019 «Щодо організації роботи та дотримання вимог з питань охорони праці та безпеки життєдіяльності у закладах дошкільної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наказ  МОН  №1669 від 26.12 2017 «Про затвердження положення  про організацію роботи з охорони праці та безпеки життєдіяльності учасників освітнього процесу в установах та закладах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листа Державної служби України з надзвичайних ситуацій № 03-1870/162-2 від 14.06.2022 «Про організацію укриття працівників та дітей  в закладах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листа МОН № 1/8820-23 від 20.06.2023 «Про організацію безпечного освітнього простору в закладах  дошкільної освіти та обладнання укриттів»;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листа МОН  № 1/6990  від 17.05.2023 «Про підготовку закладів освіти до нового навчального року та проходження осінньо-зимового періоду 2023/2024 року»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листа МОН № 1/9-765 від 25.04.2022 «Методичні рекомендації щодо проведення просвітницької роботи з учасниками освітнього  процесу а закладах дошкільної освіти з питань уникнення враження  мінами, вибухонебезпечними предметами та ознайомлення  з правилами поводження»  в надзвичайних ситуаціях».</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Навчальний рік у закладі починається 0</w:t>
      </w:r>
      <w:r w:rsidR="00E77D52" w:rsidRPr="001B4EB1">
        <w:rPr>
          <w:rFonts w:ascii="Times New Roman" w:hAnsi="Times New Roman" w:cs="Times New Roman"/>
          <w:sz w:val="24"/>
          <w:szCs w:val="24"/>
        </w:rPr>
        <w:t>1</w:t>
      </w:r>
      <w:r w:rsidRPr="001B4EB1">
        <w:rPr>
          <w:rFonts w:ascii="Times New Roman" w:hAnsi="Times New Roman" w:cs="Times New Roman"/>
          <w:sz w:val="24"/>
          <w:szCs w:val="24"/>
        </w:rPr>
        <w:t xml:space="preserve"> вересня 202</w:t>
      </w:r>
      <w:r w:rsidR="008268AC" w:rsidRPr="001B4EB1">
        <w:rPr>
          <w:rFonts w:ascii="Times New Roman" w:hAnsi="Times New Roman" w:cs="Times New Roman"/>
          <w:sz w:val="24"/>
          <w:szCs w:val="24"/>
        </w:rPr>
        <w:t>5</w:t>
      </w:r>
      <w:r w:rsidRPr="001B4EB1">
        <w:rPr>
          <w:rFonts w:ascii="Times New Roman" w:hAnsi="Times New Roman" w:cs="Times New Roman"/>
          <w:sz w:val="24"/>
          <w:szCs w:val="24"/>
        </w:rPr>
        <w:t xml:space="preserve"> року і закінчується </w:t>
      </w:r>
      <w:r w:rsidR="008268AC" w:rsidRPr="001B4EB1">
        <w:rPr>
          <w:rFonts w:ascii="Times New Roman" w:hAnsi="Times New Roman" w:cs="Times New Roman"/>
          <w:sz w:val="24"/>
          <w:szCs w:val="24"/>
        </w:rPr>
        <w:t>29</w:t>
      </w:r>
      <w:r w:rsidRPr="001B4EB1">
        <w:rPr>
          <w:rFonts w:ascii="Times New Roman" w:hAnsi="Times New Roman" w:cs="Times New Roman"/>
          <w:sz w:val="24"/>
          <w:szCs w:val="24"/>
        </w:rPr>
        <w:t xml:space="preserve"> травня 202</w:t>
      </w:r>
      <w:r w:rsidR="008268AC" w:rsidRPr="001B4EB1">
        <w:rPr>
          <w:rFonts w:ascii="Times New Roman" w:hAnsi="Times New Roman" w:cs="Times New Roman"/>
          <w:sz w:val="24"/>
          <w:szCs w:val="24"/>
        </w:rPr>
        <w:t xml:space="preserve">6 </w:t>
      </w:r>
      <w:r w:rsidRPr="001B4EB1">
        <w:rPr>
          <w:rFonts w:ascii="Times New Roman" w:hAnsi="Times New Roman" w:cs="Times New Roman"/>
          <w:sz w:val="24"/>
          <w:szCs w:val="24"/>
        </w:rPr>
        <w:t>року, літній – з 0</w:t>
      </w:r>
      <w:r w:rsidR="008268AC" w:rsidRPr="001B4EB1">
        <w:rPr>
          <w:rFonts w:ascii="Times New Roman" w:hAnsi="Times New Roman" w:cs="Times New Roman"/>
          <w:sz w:val="24"/>
          <w:szCs w:val="24"/>
        </w:rPr>
        <w:t>1</w:t>
      </w:r>
      <w:r w:rsidRPr="001B4EB1">
        <w:rPr>
          <w:rFonts w:ascii="Times New Roman" w:hAnsi="Times New Roman" w:cs="Times New Roman"/>
          <w:sz w:val="24"/>
          <w:szCs w:val="24"/>
        </w:rPr>
        <w:t xml:space="preserve"> червня по </w:t>
      </w:r>
      <w:r w:rsidR="008268AC" w:rsidRPr="001B4EB1">
        <w:rPr>
          <w:rFonts w:ascii="Times New Roman" w:hAnsi="Times New Roman" w:cs="Times New Roman"/>
          <w:sz w:val="24"/>
          <w:szCs w:val="24"/>
        </w:rPr>
        <w:t>31</w:t>
      </w:r>
      <w:r w:rsidRPr="001B4EB1">
        <w:rPr>
          <w:rFonts w:ascii="Times New Roman" w:hAnsi="Times New Roman" w:cs="Times New Roman"/>
          <w:sz w:val="24"/>
          <w:szCs w:val="24"/>
        </w:rPr>
        <w:t xml:space="preserve"> серпня 202</w:t>
      </w:r>
      <w:r w:rsidR="008268AC" w:rsidRPr="001B4EB1">
        <w:rPr>
          <w:rFonts w:ascii="Times New Roman" w:hAnsi="Times New Roman" w:cs="Times New Roman"/>
          <w:sz w:val="24"/>
          <w:szCs w:val="24"/>
        </w:rPr>
        <w:t>6</w:t>
      </w:r>
      <w:r w:rsidRPr="001B4EB1">
        <w:rPr>
          <w:rFonts w:ascii="Times New Roman" w:hAnsi="Times New Roman" w:cs="Times New Roman"/>
          <w:sz w:val="24"/>
          <w:szCs w:val="24"/>
        </w:rPr>
        <w:t xml:space="preserve"> року.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Загальна тривалість канікул, під час яких заняття з вихованцями не проводяться, складає  днів:</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літні – з 0</w:t>
      </w:r>
      <w:r w:rsidR="008268AC" w:rsidRPr="001B4EB1">
        <w:rPr>
          <w:rFonts w:ascii="Times New Roman" w:hAnsi="Times New Roman" w:cs="Times New Roman"/>
          <w:sz w:val="24"/>
          <w:szCs w:val="24"/>
        </w:rPr>
        <w:t>1</w:t>
      </w:r>
      <w:r w:rsidRPr="001B4EB1">
        <w:rPr>
          <w:rFonts w:ascii="Times New Roman" w:hAnsi="Times New Roman" w:cs="Times New Roman"/>
          <w:sz w:val="24"/>
          <w:szCs w:val="24"/>
        </w:rPr>
        <w:t xml:space="preserve"> червня по </w:t>
      </w:r>
      <w:r w:rsidR="008268AC" w:rsidRPr="001B4EB1">
        <w:rPr>
          <w:rFonts w:ascii="Times New Roman" w:hAnsi="Times New Roman" w:cs="Times New Roman"/>
          <w:sz w:val="24"/>
          <w:szCs w:val="24"/>
        </w:rPr>
        <w:t>31</w:t>
      </w:r>
      <w:r w:rsidR="00FF6140" w:rsidRPr="001B4EB1">
        <w:rPr>
          <w:rFonts w:ascii="Times New Roman" w:hAnsi="Times New Roman" w:cs="Times New Roman"/>
          <w:sz w:val="24"/>
          <w:szCs w:val="24"/>
        </w:rPr>
        <w:t xml:space="preserve"> </w:t>
      </w:r>
      <w:r w:rsidRPr="001B4EB1">
        <w:rPr>
          <w:rFonts w:ascii="Times New Roman" w:hAnsi="Times New Roman" w:cs="Times New Roman"/>
          <w:sz w:val="24"/>
          <w:szCs w:val="24"/>
        </w:rPr>
        <w:t>серпня 202</w:t>
      </w:r>
      <w:r w:rsidR="008268AC" w:rsidRPr="001B4EB1">
        <w:rPr>
          <w:rFonts w:ascii="Times New Roman" w:hAnsi="Times New Roman" w:cs="Times New Roman"/>
          <w:sz w:val="24"/>
          <w:szCs w:val="24"/>
        </w:rPr>
        <w:t>6</w:t>
      </w:r>
      <w:r w:rsidRPr="001B4EB1">
        <w:rPr>
          <w:rFonts w:ascii="Times New Roman" w:hAnsi="Times New Roman" w:cs="Times New Roman"/>
          <w:sz w:val="24"/>
          <w:szCs w:val="24"/>
        </w:rPr>
        <w:t xml:space="preserve"> р.</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осінні – </w:t>
      </w:r>
      <w:r w:rsidR="00E77D52" w:rsidRPr="001B4EB1">
        <w:rPr>
          <w:rFonts w:ascii="Times New Roman" w:hAnsi="Times New Roman" w:cs="Times New Roman"/>
          <w:sz w:val="24"/>
          <w:szCs w:val="24"/>
        </w:rPr>
        <w:t>5</w:t>
      </w:r>
      <w:r w:rsidRPr="001B4EB1">
        <w:rPr>
          <w:rFonts w:ascii="Times New Roman" w:hAnsi="Times New Roman" w:cs="Times New Roman"/>
          <w:sz w:val="24"/>
          <w:szCs w:val="24"/>
        </w:rPr>
        <w:t xml:space="preserve"> календарних днів з  2</w:t>
      </w:r>
      <w:r w:rsidR="00E77D52" w:rsidRPr="001B4EB1">
        <w:rPr>
          <w:rFonts w:ascii="Times New Roman" w:hAnsi="Times New Roman" w:cs="Times New Roman"/>
          <w:sz w:val="24"/>
          <w:szCs w:val="24"/>
        </w:rPr>
        <w:t>7</w:t>
      </w:r>
      <w:r w:rsidRPr="001B4EB1">
        <w:rPr>
          <w:rFonts w:ascii="Times New Roman" w:hAnsi="Times New Roman" w:cs="Times New Roman"/>
          <w:sz w:val="24"/>
          <w:szCs w:val="24"/>
        </w:rPr>
        <w:t xml:space="preserve"> жовтня по  </w:t>
      </w:r>
      <w:r w:rsidR="00E77D52" w:rsidRPr="001B4EB1">
        <w:rPr>
          <w:rFonts w:ascii="Times New Roman" w:hAnsi="Times New Roman" w:cs="Times New Roman"/>
          <w:sz w:val="24"/>
          <w:szCs w:val="24"/>
        </w:rPr>
        <w:t>31</w:t>
      </w:r>
      <w:r w:rsidRPr="001B4EB1">
        <w:rPr>
          <w:rFonts w:ascii="Times New Roman" w:hAnsi="Times New Roman" w:cs="Times New Roman"/>
          <w:sz w:val="24"/>
          <w:szCs w:val="24"/>
        </w:rPr>
        <w:t xml:space="preserve"> листопада</w:t>
      </w:r>
      <w:r w:rsidR="00E77D52" w:rsidRPr="001B4EB1">
        <w:rPr>
          <w:rFonts w:ascii="Times New Roman" w:hAnsi="Times New Roman" w:cs="Times New Roman"/>
          <w:sz w:val="24"/>
          <w:szCs w:val="24"/>
        </w:rPr>
        <w:t xml:space="preserve"> 2025</w:t>
      </w:r>
      <w:r w:rsidRPr="001B4EB1">
        <w:rPr>
          <w:rFonts w:ascii="Times New Roman" w:hAnsi="Times New Roman" w:cs="Times New Roman"/>
          <w:sz w:val="24"/>
          <w:szCs w:val="24"/>
        </w:rPr>
        <w:t xml:space="preserve"> р.</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зимові – 17 календарних дні з 23 грудня 202</w:t>
      </w:r>
      <w:r w:rsidR="00E77D52" w:rsidRPr="001B4EB1">
        <w:rPr>
          <w:rFonts w:ascii="Times New Roman" w:hAnsi="Times New Roman" w:cs="Times New Roman"/>
          <w:sz w:val="24"/>
          <w:szCs w:val="24"/>
        </w:rPr>
        <w:t>5</w:t>
      </w:r>
      <w:r w:rsidRPr="001B4EB1">
        <w:rPr>
          <w:rFonts w:ascii="Times New Roman" w:hAnsi="Times New Roman" w:cs="Times New Roman"/>
          <w:sz w:val="24"/>
          <w:szCs w:val="24"/>
        </w:rPr>
        <w:t xml:space="preserve">р.  по </w:t>
      </w:r>
      <w:r w:rsidR="00DA7389" w:rsidRPr="001B4EB1">
        <w:rPr>
          <w:rFonts w:ascii="Times New Roman" w:hAnsi="Times New Roman" w:cs="Times New Roman"/>
          <w:sz w:val="24"/>
          <w:szCs w:val="24"/>
        </w:rPr>
        <w:t>09</w:t>
      </w:r>
      <w:r w:rsidRPr="001B4EB1">
        <w:rPr>
          <w:rFonts w:ascii="Times New Roman" w:hAnsi="Times New Roman" w:cs="Times New Roman"/>
          <w:sz w:val="24"/>
          <w:szCs w:val="24"/>
        </w:rPr>
        <w:t xml:space="preserve"> січня 202</w:t>
      </w:r>
      <w:r w:rsidR="00E77D52" w:rsidRPr="001B4EB1">
        <w:rPr>
          <w:rFonts w:ascii="Times New Roman" w:hAnsi="Times New Roman" w:cs="Times New Roman"/>
          <w:sz w:val="24"/>
          <w:szCs w:val="24"/>
        </w:rPr>
        <w:t>6</w:t>
      </w:r>
      <w:r w:rsidRPr="001B4EB1">
        <w:rPr>
          <w:rFonts w:ascii="Times New Roman" w:hAnsi="Times New Roman" w:cs="Times New Roman"/>
          <w:sz w:val="24"/>
          <w:szCs w:val="24"/>
        </w:rPr>
        <w:t xml:space="preserve"> р.</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весняні – </w:t>
      </w:r>
      <w:r w:rsidR="00DA7389" w:rsidRPr="001B4EB1">
        <w:rPr>
          <w:rFonts w:ascii="Times New Roman" w:hAnsi="Times New Roman" w:cs="Times New Roman"/>
          <w:sz w:val="24"/>
          <w:szCs w:val="24"/>
        </w:rPr>
        <w:t>5</w:t>
      </w:r>
      <w:r w:rsidRPr="001B4EB1">
        <w:rPr>
          <w:rFonts w:ascii="Times New Roman" w:hAnsi="Times New Roman" w:cs="Times New Roman"/>
          <w:sz w:val="24"/>
          <w:szCs w:val="24"/>
        </w:rPr>
        <w:t xml:space="preserve"> календарних днів з  2</w:t>
      </w:r>
      <w:r w:rsidR="00DA7389" w:rsidRPr="001B4EB1">
        <w:rPr>
          <w:rFonts w:ascii="Times New Roman" w:hAnsi="Times New Roman" w:cs="Times New Roman"/>
          <w:sz w:val="24"/>
          <w:szCs w:val="24"/>
        </w:rPr>
        <w:t>3</w:t>
      </w:r>
      <w:r w:rsidRPr="001B4EB1">
        <w:rPr>
          <w:rFonts w:ascii="Times New Roman" w:hAnsi="Times New Roman" w:cs="Times New Roman"/>
          <w:sz w:val="24"/>
          <w:szCs w:val="24"/>
        </w:rPr>
        <w:t xml:space="preserve"> березня по </w:t>
      </w:r>
      <w:r w:rsidR="00DA7389" w:rsidRPr="001B4EB1">
        <w:rPr>
          <w:rFonts w:ascii="Times New Roman" w:hAnsi="Times New Roman" w:cs="Times New Roman"/>
          <w:sz w:val="24"/>
          <w:szCs w:val="24"/>
        </w:rPr>
        <w:t>27</w:t>
      </w:r>
      <w:r w:rsidRPr="001B4EB1">
        <w:rPr>
          <w:rFonts w:ascii="Times New Roman" w:hAnsi="Times New Roman" w:cs="Times New Roman"/>
          <w:sz w:val="24"/>
          <w:szCs w:val="24"/>
        </w:rPr>
        <w:t xml:space="preserve"> березня 202</w:t>
      </w:r>
      <w:r w:rsidR="00DA7389" w:rsidRPr="001B4EB1">
        <w:rPr>
          <w:rFonts w:ascii="Times New Roman" w:hAnsi="Times New Roman" w:cs="Times New Roman"/>
          <w:sz w:val="24"/>
          <w:szCs w:val="24"/>
        </w:rPr>
        <w:t>6</w:t>
      </w:r>
      <w:r w:rsidRPr="001B4EB1">
        <w:rPr>
          <w:rFonts w:ascii="Times New Roman" w:hAnsi="Times New Roman" w:cs="Times New Roman"/>
          <w:sz w:val="24"/>
          <w:szCs w:val="24"/>
        </w:rPr>
        <w:t xml:space="preserve"> року.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У період канікул з дітьми проводиться фізкультурно-оздоровча, художньо-продуктивна, навчально-пізнавальна і трудова  діяльність.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Основна мета</w:t>
      </w:r>
      <w:r w:rsidRPr="001B4EB1">
        <w:rPr>
          <w:rFonts w:ascii="Times New Roman" w:hAnsi="Times New Roman" w:cs="Times New Roman"/>
          <w:sz w:val="24"/>
          <w:szCs w:val="24"/>
        </w:rPr>
        <w:t xml:space="preserve"> в умовах продовження дії воєнного стану в Україні - організувати освітній процес у ЗДО в літній період з максимальною користю для дітей, одночасно забезпечивши безпеку всіх його учасників, створення найефективніших умов для оздоровлення дітей, відновлення ментального здоров’я, розвитку їх пізнавальних інтересів та творчих здібностей,  збагачення уявлень про навколишній світ та оточуюче  безпечне середовище.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У закладі дошкільної  встановлено 5-денний навчальний тиждень. Заклад працює:</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з 8.00 до 18.30  (</w:t>
      </w:r>
      <w:r w:rsidR="00DA7389" w:rsidRPr="001B4EB1">
        <w:rPr>
          <w:rFonts w:ascii="Times New Roman" w:hAnsi="Times New Roman" w:cs="Times New Roman"/>
          <w:sz w:val="24"/>
          <w:szCs w:val="24"/>
        </w:rPr>
        <w:t>1</w:t>
      </w:r>
      <w:r w:rsidRPr="001B4EB1">
        <w:rPr>
          <w:rFonts w:ascii="Times New Roman" w:hAnsi="Times New Roman" w:cs="Times New Roman"/>
          <w:sz w:val="24"/>
          <w:szCs w:val="24"/>
        </w:rPr>
        <w:t xml:space="preserve"> груп</w:t>
      </w:r>
      <w:r w:rsidR="00DA7389" w:rsidRPr="001B4EB1">
        <w:rPr>
          <w:rFonts w:ascii="Times New Roman" w:hAnsi="Times New Roman" w:cs="Times New Roman"/>
          <w:sz w:val="24"/>
          <w:szCs w:val="24"/>
        </w:rPr>
        <w:t>а</w:t>
      </w:r>
      <w:r w:rsidRPr="001B4EB1">
        <w:rPr>
          <w:rFonts w:ascii="Times New Roman" w:hAnsi="Times New Roman" w:cs="Times New Roman"/>
          <w:sz w:val="24"/>
          <w:szCs w:val="24"/>
        </w:rPr>
        <w:t xml:space="preserve"> загального розвитку),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з 8.00 до 17.00  (</w:t>
      </w:r>
      <w:r w:rsidR="00DA7389" w:rsidRPr="001B4EB1">
        <w:rPr>
          <w:rFonts w:ascii="Times New Roman" w:hAnsi="Times New Roman" w:cs="Times New Roman"/>
          <w:sz w:val="24"/>
          <w:szCs w:val="24"/>
        </w:rPr>
        <w:t xml:space="preserve">2 </w:t>
      </w:r>
      <w:r w:rsidRPr="001B4EB1">
        <w:rPr>
          <w:rFonts w:ascii="Times New Roman" w:hAnsi="Times New Roman" w:cs="Times New Roman"/>
          <w:sz w:val="24"/>
          <w:szCs w:val="24"/>
        </w:rPr>
        <w:t>групи загального розвитку),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з 8.00 до 17.00  (2 </w:t>
      </w:r>
      <w:r w:rsidR="00DA7389" w:rsidRPr="001B4EB1">
        <w:rPr>
          <w:rFonts w:ascii="Times New Roman" w:hAnsi="Times New Roman" w:cs="Times New Roman"/>
          <w:sz w:val="24"/>
          <w:szCs w:val="24"/>
        </w:rPr>
        <w:t xml:space="preserve"> з </w:t>
      </w:r>
      <w:r w:rsidRPr="001B4EB1">
        <w:rPr>
          <w:rFonts w:ascii="Times New Roman" w:hAnsi="Times New Roman" w:cs="Times New Roman"/>
          <w:sz w:val="24"/>
          <w:szCs w:val="24"/>
        </w:rPr>
        <w:t>інклюзивним навчанням).</w:t>
      </w:r>
    </w:p>
    <w:p w:rsidR="006E5682" w:rsidRPr="001B4EB1" w:rsidRDefault="006E5682" w:rsidP="001B4EB1">
      <w:pPr>
        <w:pStyle w:val="ae"/>
        <w:jc w:val="both"/>
        <w:rPr>
          <w:rFonts w:ascii="Times New Roman" w:hAnsi="Times New Roman" w:cs="Times New Roman"/>
          <w:sz w:val="24"/>
          <w:szCs w:val="24"/>
        </w:rPr>
      </w:pP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sz w:val="24"/>
          <w:szCs w:val="24"/>
        </w:rPr>
        <w:t>Заклад дошкільної освіти (ясла-садок) № 26 «Калинка»  здійснюватиме освітній  процес у 202</w:t>
      </w:r>
      <w:r w:rsidR="00DA7389" w:rsidRPr="001B4EB1">
        <w:rPr>
          <w:rFonts w:ascii="Times New Roman" w:hAnsi="Times New Roman" w:cs="Times New Roman"/>
          <w:sz w:val="24"/>
          <w:szCs w:val="24"/>
        </w:rPr>
        <w:t>5</w:t>
      </w:r>
      <w:r w:rsidRPr="001B4EB1">
        <w:rPr>
          <w:rFonts w:ascii="Times New Roman" w:hAnsi="Times New Roman" w:cs="Times New Roman"/>
          <w:sz w:val="24"/>
          <w:szCs w:val="24"/>
        </w:rPr>
        <w:t>-202</w:t>
      </w:r>
      <w:r w:rsidR="00DA7389" w:rsidRPr="001B4EB1">
        <w:rPr>
          <w:rFonts w:ascii="Times New Roman" w:hAnsi="Times New Roman" w:cs="Times New Roman"/>
          <w:sz w:val="24"/>
          <w:szCs w:val="24"/>
        </w:rPr>
        <w:t>6</w:t>
      </w:r>
      <w:r w:rsidRPr="001B4EB1">
        <w:rPr>
          <w:rFonts w:ascii="Times New Roman" w:hAnsi="Times New Roman" w:cs="Times New Roman"/>
          <w:sz w:val="24"/>
          <w:szCs w:val="24"/>
        </w:rPr>
        <w:t xml:space="preserve"> навчальному році за такими пріоритетними </w:t>
      </w:r>
      <w:r w:rsidRPr="001B4EB1">
        <w:rPr>
          <w:rFonts w:ascii="Times New Roman" w:hAnsi="Times New Roman" w:cs="Times New Roman"/>
          <w:b/>
          <w:sz w:val="24"/>
          <w:szCs w:val="24"/>
        </w:rPr>
        <w:t>напрямами:</w:t>
      </w:r>
      <w:r w:rsidRPr="001B4EB1">
        <w:rPr>
          <w:rFonts w:ascii="Times New Roman" w:hAnsi="Times New Roman" w:cs="Times New Roman"/>
          <w:color w:val="000000"/>
          <w:sz w:val="24"/>
          <w:szCs w:val="24"/>
        </w:rPr>
        <w:t xml:space="preserve"> </w:t>
      </w:r>
    </w:p>
    <w:p w:rsidR="00DA7389" w:rsidRPr="001B4EB1" w:rsidRDefault="00DA7389"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 xml:space="preserve">- забезпечення безпеки </w:t>
      </w:r>
      <w:r w:rsidR="00684ED1" w:rsidRPr="001B4EB1">
        <w:rPr>
          <w:rFonts w:ascii="Times New Roman" w:hAnsi="Times New Roman" w:cs="Times New Roman"/>
          <w:color w:val="000000"/>
          <w:sz w:val="24"/>
          <w:szCs w:val="24"/>
        </w:rPr>
        <w:t xml:space="preserve"> та психічного здоров’я дітей в умовах війни, розвиток мовленнєвої, логіко-математичної та соціально-громадянської компетентностей</w:t>
      </w:r>
    </w:p>
    <w:p w:rsidR="006E5682" w:rsidRPr="001B4EB1" w:rsidRDefault="006E5682" w:rsidP="001B4EB1">
      <w:pPr>
        <w:pStyle w:val="ae"/>
        <w:jc w:val="both"/>
        <w:rPr>
          <w:rFonts w:ascii="Times New Roman" w:hAnsi="Times New Roman" w:cs="Times New Roman"/>
          <w:spacing w:val="-8"/>
          <w:sz w:val="24"/>
          <w:szCs w:val="24"/>
        </w:rPr>
      </w:pPr>
      <w:r w:rsidRPr="001B4EB1">
        <w:rPr>
          <w:rFonts w:ascii="Times New Roman" w:hAnsi="Times New Roman" w:cs="Times New Roman"/>
          <w:sz w:val="24"/>
          <w:szCs w:val="24"/>
        </w:rPr>
        <w:t xml:space="preserve">- </w:t>
      </w:r>
      <w:r w:rsidR="00684ED1" w:rsidRPr="001B4EB1">
        <w:rPr>
          <w:rFonts w:ascii="Times New Roman" w:hAnsi="Times New Roman" w:cs="Times New Roman"/>
          <w:spacing w:val="-8"/>
          <w:sz w:val="24"/>
          <w:szCs w:val="24"/>
        </w:rPr>
        <w:t>зміцнення національної ідентичності через культуру та мову, впровадження сучасних технологій та покращення партнерства з батьками.</w:t>
      </w:r>
      <w:r w:rsidRPr="001B4EB1">
        <w:rPr>
          <w:rFonts w:ascii="Times New Roman" w:hAnsi="Times New Roman" w:cs="Times New Roman"/>
          <w:color w:val="000000"/>
          <w:sz w:val="24"/>
          <w:szCs w:val="24"/>
        </w:rPr>
        <w:t xml:space="preserve">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Для забезпечення освітнього результату – </w:t>
      </w:r>
      <w:r w:rsidRPr="001B4EB1">
        <w:rPr>
          <w:rFonts w:ascii="Times New Roman" w:hAnsi="Times New Roman" w:cs="Times New Roman"/>
          <w:b/>
          <w:sz w:val="24"/>
          <w:szCs w:val="24"/>
        </w:rPr>
        <w:t>компетентність дитини дошкільного віку</w:t>
      </w:r>
      <w:r w:rsidRPr="001B4EB1">
        <w:rPr>
          <w:rFonts w:ascii="Times New Roman" w:hAnsi="Times New Roman" w:cs="Times New Roman"/>
          <w:sz w:val="24"/>
          <w:szCs w:val="24"/>
        </w:rPr>
        <w:t xml:space="preserve">, яка є результатом освіти і особистісним надбанням кожної дитини,  взаємопов`язаних компонентів фізичного, психічного, соціального, духовного розвитку особистості дитини, а саме: розвиток самостійності дитини, </w:t>
      </w:r>
      <w:r w:rsidRPr="001B4EB1">
        <w:rPr>
          <w:rFonts w:ascii="Times New Roman" w:hAnsi="Times New Roman" w:cs="Times New Roman"/>
          <w:bCs/>
          <w:sz w:val="24"/>
          <w:szCs w:val="24"/>
        </w:rPr>
        <w:t>формування цілісного реалістичного образу світу дитини</w:t>
      </w:r>
      <w:r w:rsidRPr="001B4EB1">
        <w:rPr>
          <w:rFonts w:ascii="Times New Roman" w:hAnsi="Times New Roman" w:cs="Times New Roman"/>
          <w:sz w:val="24"/>
          <w:szCs w:val="24"/>
        </w:rPr>
        <w:t xml:space="preserve">, сформованість знань; формуванню основ громадянськості, здатність до активного, творчого  впровадження набутого  практичного досвіду  </w:t>
      </w:r>
    </w:p>
    <w:p w:rsidR="006E5682" w:rsidRPr="001B4EB1" w:rsidRDefault="006E5682" w:rsidP="001B4EB1">
      <w:pPr>
        <w:pStyle w:val="ae"/>
        <w:jc w:val="both"/>
        <w:rPr>
          <w:rFonts w:ascii="Times New Roman" w:hAnsi="Times New Roman" w:cs="Times New Roman"/>
          <w:b/>
          <w:color w:val="000000"/>
          <w:sz w:val="24"/>
          <w:szCs w:val="24"/>
        </w:rPr>
      </w:pPr>
      <w:r w:rsidRPr="001B4EB1">
        <w:rPr>
          <w:rFonts w:ascii="Times New Roman" w:hAnsi="Times New Roman" w:cs="Times New Roman"/>
          <w:b/>
          <w:sz w:val="24"/>
          <w:szCs w:val="24"/>
        </w:rPr>
        <w:t>У  202</w:t>
      </w:r>
      <w:r w:rsidR="00684ED1" w:rsidRPr="001B4EB1">
        <w:rPr>
          <w:rFonts w:ascii="Times New Roman" w:hAnsi="Times New Roman" w:cs="Times New Roman"/>
          <w:b/>
          <w:sz w:val="24"/>
          <w:szCs w:val="24"/>
        </w:rPr>
        <w:t>5</w:t>
      </w:r>
      <w:r w:rsidRPr="001B4EB1">
        <w:rPr>
          <w:rFonts w:ascii="Times New Roman" w:hAnsi="Times New Roman" w:cs="Times New Roman"/>
          <w:b/>
          <w:sz w:val="24"/>
          <w:szCs w:val="24"/>
        </w:rPr>
        <w:t>-202</w:t>
      </w:r>
      <w:r w:rsidR="00684ED1" w:rsidRPr="001B4EB1">
        <w:rPr>
          <w:rFonts w:ascii="Times New Roman" w:hAnsi="Times New Roman" w:cs="Times New Roman"/>
          <w:b/>
          <w:sz w:val="24"/>
          <w:szCs w:val="24"/>
        </w:rPr>
        <w:t>6</w:t>
      </w:r>
      <w:r w:rsidRPr="001B4EB1">
        <w:rPr>
          <w:rFonts w:ascii="Times New Roman" w:hAnsi="Times New Roman" w:cs="Times New Roman"/>
          <w:b/>
          <w:sz w:val="24"/>
          <w:szCs w:val="24"/>
        </w:rPr>
        <w:t xml:space="preserve"> н. р. колектив  закладу  </w:t>
      </w:r>
      <w:r w:rsidRPr="001B4EB1">
        <w:rPr>
          <w:rFonts w:ascii="Times New Roman" w:hAnsi="Times New Roman" w:cs="Times New Roman"/>
          <w:b/>
          <w:color w:val="000000"/>
          <w:sz w:val="24"/>
          <w:szCs w:val="24"/>
        </w:rPr>
        <w:t>працюватиме над проблемою</w:t>
      </w:r>
    </w:p>
    <w:p w:rsidR="000601AA" w:rsidRPr="001B4EB1" w:rsidRDefault="000601AA" w:rsidP="001B4EB1">
      <w:pPr>
        <w:pStyle w:val="ae"/>
        <w:jc w:val="both"/>
        <w:rPr>
          <w:rFonts w:ascii="Times New Roman" w:hAnsi="Times New Roman" w:cs="Times New Roman"/>
          <w:color w:val="000000"/>
          <w:sz w:val="24"/>
          <w:szCs w:val="24"/>
        </w:rPr>
      </w:pPr>
      <w:r w:rsidRPr="001B4EB1">
        <w:rPr>
          <w:rFonts w:ascii="Times New Roman" w:hAnsi="Times New Roman" w:cs="Times New Roman"/>
          <w:sz w:val="24"/>
          <w:szCs w:val="24"/>
        </w:rPr>
        <w:t xml:space="preserve">У  2025-2026 н. р. колектив  закладу  </w:t>
      </w:r>
      <w:r w:rsidRPr="001B4EB1">
        <w:rPr>
          <w:rFonts w:ascii="Times New Roman" w:hAnsi="Times New Roman" w:cs="Times New Roman"/>
          <w:color w:val="000000"/>
          <w:sz w:val="24"/>
          <w:szCs w:val="24"/>
        </w:rPr>
        <w:t xml:space="preserve">працюватиме над проблемою </w:t>
      </w:r>
      <w:r w:rsidRPr="001B4EB1">
        <w:rPr>
          <w:rFonts w:ascii="Times New Roman" w:hAnsi="Times New Roman" w:cs="Times New Roman"/>
          <w:sz w:val="24"/>
          <w:szCs w:val="24"/>
        </w:rPr>
        <w:t>«</w:t>
      </w:r>
      <w:r w:rsidRPr="001B4EB1">
        <w:rPr>
          <w:rFonts w:ascii="Times New Roman" w:hAnsi="Times New Roman" w:cs="Times New Roman"/>
          <w:b/>
          <w:sz w:val="24"/>
          <w:szCs w:val="24"/>
        </w:rPr>
        <w:t>Спрямування діяльності педагогічного колективу та батьків на</w:t>
      </w:r>
      <w:r w:rsidRPr="001B4EB1">
        <w:rPr>
          <w:rFonts w:ascii="Times New Roman" w:hAnsi="Times New Roman" w:cs="Times New Roman"/>
          <w:b/>
          <w:bCs/>
          <w:sz w:val="24"/>
          <w:szCs w:val="24"/>
        </w:rPr>
        <w:t xml:space="preserve"> формування життєвих  компетентностей дитини дошкільного віку та здатність для активного та творчого впровадження набутого практичного досвіду. </w:t>
      </w:r>
      <w:r w:rsidRPr="001B4EB1">
        <w:rPr>
          <w:rFonts w:ascii="Times New Roman" w:hAnsi="Times New Roman" w:cs="Times New Roman"/>
          <w:b/>
          <w:sz w:val="24"/>
          <w:szCs w:val="24"/>
        </w:rPr>
        <w:t>Використання інноваційної   діяльності для реалізації завдань Базового компоненту дошкільної освіти</w:t>
      </w:r>
      <w:r w:rsidRPr="001B4EB1">
        <w:rPr>
          <w:rFonts w:ascii="Times New Roman" w:hAnsi="Times New Roman" w:cs="Times New Roman"/>
          <w:sz w:val="24"/>
          <w:szCs w:val="24"/>
        </w:rPr>
        <w:t>».</w:t>
      </w:r>
    </w:p>
    <w:p w:rsidR="000601AA" w:rsidRPr="001B4EB1" w:rsidRDefault="000601AA" w:rsidP="001B4EB1">
      <w:pPr>
        <w:pStyle w:val="ae"/>
        <w:jc w:val="both"/>
        <w:rPr>
          <w:rFonts w:ascii="Times New Roman" w:hAnsi="Times New Roman" w:cs="Times New Roman"/>
          <w:spacing w:val="-8"/>
          <w:sz w:val="24"/>
          <w:szCs w:val="24"/>
        </w:rPr>
      </w:pPr>
      <w:r w:rsidRPr="001B4EB1">
        <w:rPr>
          <w:rFonts w:ascii="Times New Roman" w:hAnsi="Times New Roman" w:cs="Times New Roman"/>
          <w:spacing w:val="-8"/>
          <w:sz w:val="24"/>
          <w:szCs w:val="24"/>
        </w:rPr>
        <w:t xml:space="preserve">Основні завдання на </w:t>
      </w:r>
      <w:r w:rsidRPr="001B4EB1">
        <w:rPr>
          <w:rFonts w:ascii="Times New Roman" w:hAnsi="Times New Roman" w:cs="Times New Roman"/>
          <w:sz w:val="24"/>
          <w:szCs w:val="24"/>
        </w:rPr>
        <w:t xml:space="preserve">2025-2026 </w:t>
      </w:r>
      <w:r w:rsidRPr="001B4EB1">
        <w:rPr>
          <w:rFonts w:ascii="Times New Roman" w:hAnsi="Times New Roman" w:cs="Times New Roman"/>
          <w:spacing w:val="-8"/>
          <w:sz w:val="24"/>
          <w:szCs w:val="24"/>
        </w:rPr>
        <w:t>навчальний рік:</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Формувати  в дошкільників культуру спілкування  з однолітками під час  колективної мовленнєвої взаємодії  за допомогою спеціально змодельованих  ігрових ситуацій (освітній напрям «Мовлення дитини»  - комунікативна і художньо-мовленнєва компетентності).</w:t>
      </w:r>
    </w:p>
    <w:p w:rsidR="000601AA" w:rsidRPr="001B4EB1" w:rsidRDefault="000601AA" w:rsidP="001B4EB1">
      <w:pPr>
        <w:pStyle w:val="ae"/>
        <w:jc w:val="both"/>
        <w:rPr>
          <w:rFonts w:ascii="Times New Roman" w:hAnsi="Times New Roman" w:cs="Times New Roman"/>
          <w:sz w:val="24"/>
          <w:szCs w:val="24"/>
          <w:lang w:eastAsia="uk-UA"/>
        </w:rPr>
      </w:pPr>
      <w:r w:rsidRPr="001B4EB1">
        <w:rPr>
          <w:rFonts w:ascii="Times New Roman" w:hAnsi="Times New Roman" w:cs="Times New Roman"/>
          <w:sz w:val="24"/>
          <w:szCs w:val="24"/>
        </w:rPr>
        <w:t xml:space="preserve"> Продовжити формувати логіко-математичну та сенсорно пізнавальну компетентності</w:t>
      </w:r>
      <w:r w:rsidRPr="001B4EB1">
        <w:rPr>
          <w:rFonts w:ascii="Times New Roman" w:eastAsia="Calibri" w:hAnsi="Times New Roman" w:cs="Times New Roman"/>
          <w:sz w:val="24"/>
          <w:szCs w:val="24"/>
        </w:rPr>
        <w:t xml:space="preserve"> у тому числі дітей з ООП через пріоритетні види діяльності - освітній напрям «Дитина в сенсорно-пізнавальному просторі»).</w:t>
      </w:r>
    </w:p>
    <w:p w:rsidR="000601AA" w:rsidRPr="001B4EB1" w:rsidRDefault="000601AA" w:rsidP="001B4EB1">
      <w:pPr>
        <w:pStyle w:val="ae"/>
        <w:jc w:val="both"/>
        <w:rPr>
          <w:rFonts w:ascii="Times New Roman" w:hAnsi="Times New Roman" w:cs="Times New Roman"/>
          <w:spacing w:val="-4"/>
          <w:sz w:val="24"/>
          <w:szCs w:val="24"/>
          <w:highlight w:val="white"/>
        </w:rPr>
      </w:pPr>
      <w:r w:rsidRPr="001B4EB1">
        <w:rPr>
          <w:rFonts w:ascii="Times New Roman" w:hAnsi="Times New Roman" w:cs="Times New Roman"/>
          <w:bCs/>
          <w:sz w:val="24"/>
          <w:szCs w:val="24"/>
        </w:rPr>
        <w:t xml:space="preserve">Провести самооцінювання діяльності закладу за </w:t>
      </w:r>
      <w:r w:rsidRPr="001B4EB1">
        <w:rPr>
          <w:rFonts w:ascii="Times New Roman" w:hAnsi="Times New Roman" w:cs="Times New Roman"/>
          <w:spacing w:val="-4"/>
          <w:sz w:val="24"/>
          <w:szCs w:val="24"/>
          <w:highlight w:val="white"/>
        </w:rPr>
        <w:t>Компонентом  І.</w:t>
      </w:r>
    </w:p>
    <w:p w:rsidR="000601AA" w:rsidRPr="001B4EB1" w:rsidRDefault="000601AA" w:rsidP="001B4EB1">
      <w:pPr>
        <w:pStyle w:val="ae"/>
        <w:jc w:val="both"/>
        <w:rPr>
          <w:rFonts w:ascii="Times New Roman" w:hAnsi="Times New Roman" w:cs="Times New Roman"/>
          <w:spacing w:val="-4"/>
          <w:sz w:val="24"/>
          <w:szCs w:val="24"/>
          <w:highlight w:val="white"/>
        </w:rPr>
      </w:pPr>
      <w:r w:rsidRPr="001B4EB1">
        <w:rPr>
          <w:rFonts w:ascii="Times New Roman" w:hAnsi="Times New Roman" w:cs="Times New Roman"/>
          <w:spacing w:val="-4"/>
          <w:sz w:val="24"/>
          <w:szCs w:val="24"/>
          <w:highlight w:val="white"/>
        </w:rPr>
        <w:t xml:space="preserve">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sdt>
        <w:sdtPr>
          <w:rPr>
            <w:rFonts w:ascii="Times New Roman" w:hAnsi="Times New Roman" w:cs="Times New Roman"/>
            <w:sz w:val="24"/>
            <w:szCs w:val="24"/>
          </w:rPr>
          <w:tag w:val="goog_rdk_3"/>
          <w:id w:val="1793818418"/>
        </w:sdtPr>
        <w:sdtContent/>
      </w:sdt>
      <w:r w:rsidRPr="001B4EB1">
        <w:rPr>
          <w:rFonts w:ascii="Times New Roman" w:hAnsi="Times New Roman" w:cs="Times New Roman"/>
          <w:spacing w:val="-4"/>
          <w:sz w:val="24"/>
          <w:szCs w:val="24"/>
          <w:highlight w:val="white"/>
        </w:rPr>
        <w:t>:</w:t>
      </w:r>
    </w:p>
    <w:p w:rsidR="000601AA" w:rsidRPr="001B4EB1" w:rsidRDefault="000601AA" w:rsidP="001B4EB1">
      <w:pPr>
        <w:pStyle w:val="ae"/>
        <w:jc w:val="both"/>
        <w:rPr>
          <w:rFonts w:ascii="Times New Roman" w:hAnsi="Times New Roman" w:cs="Times New Roman"/>
          <w:spacing w:val="-4"/>
          <w:sz w:val="24"/>
          <w:szCs w:val="24"/>
          <w:highlight w:val="white"/>
        </w:rPr>
      </w:pPr>
      <w:r w:rsidRPr="001B4EB1">
        <w:rPr>
          <w:rFonts w:ascii="Times New Roman" w:hAnsi="Times New Roman" w:cs="Times New Roman"/>
          <w:spacing w:val="-4"/>
          <w:sz w:val="24"/>
          <w:szCs w:val="24"/>
          <w:highlight w:val="white"/>
        </w:rPr>
        <w:t>3.1. Створення безпечного освітнього середовища.</w:t>
      </w:r>
    </w:p>
    <w:p w:rsidR="000601AA" w:rsidRPr="001B4EB1" w:rsidRDefault="000601AA" w:rsidP="001B4EB1">
      <w:pPr>
        <w:pStyle w:val="ae"/>
        <w:jc w:val="both"/>
        <w:rPr>
          <w:rFonts w:ascii="Times New Roman" w:hAnsi="Times New Roman" w:cs="Times New Roman"/>
          <w:spacing w:val="-4"/>
          <w:sz w:val="24"/>
          <w:szCs w:val="24"/>
          <w:highlight w:val="white"/>
        </w:rPr>
      </w:pPr>
      <w:r w:rsidRPr="001B4EB1">
        <w:rPr>
          <w:rFonts w:ascii="Times New Roman" w:hAnsi="Times New Roman" w:cs="Times New Roman"/>
          <w:spacing w:val="-4"/>
          <w:sz w:val="24"/>
          <w:szCs w:val="24"/>
          <w:highlight w:val="white"/>
        </w:rPr>
        <w:t>3.2. Створення здорового освітнього середовища.</w:t>
      </w:r>
    </w:p>
    <w:p w:rsidR="000601AA" w:rsidRPr="001B4EB1" w:rsidRDefault="000601AA" w:rsidP="001B4EB1">
      <w:pPr>
        <w:pStyle w:val="ae"/>
        <w:jc w:val="both"/>
        <w:rPr>
          <w:rFonts w:ascii="Times New Roman" w:hAnsi="Times New Roman" w:cs="Times New Roman"/>
          <w:spacing w:val="-4"/>
          <w:sz w:val="24"/>
          <w:szCs w:val="24"/>
          <w:highlight w:val="white"/>
        </w:rPr>
      </w:pPr>
      <w:r w:rsidRPr="001B4EB1">
        <w:rPr>
          <w:rFonts w:ascii="Times New Roman" w:hAnsi="Times New Roman" w:cs="Times New Roman"/>
          <w:spacing w:val="-4"/>
          <w:sz w:val="24"/>
          <w:szCs w:val="24"/>
          <w:highlight w:val="white"/>
        </w:rPr>
        <w:t>3.3. Створення інклюзивного чи спеціального освітнього середовища.</w:t>
      </w:r>
    </w:p>
    <w:p w:rsidR="000601AA" w:rsidRPr="001B4EB1" w:rsidRDefault="000601AA" w:rsidP="001B4EB1">
      <w:pPr>
        <w:pStyle w:val="ae"/>
        <w:jc w:val="both"/>
        <w:rPr>
          <w:rFonts w:ascii="Times New Roman" w:hAnsi="Times New Roman" w:cs="Times New Roman"/>
          <w:spacing w:val="-4"/>
          <w:sz w:val="24"/>
          <w:szCs w:val="24"/>
          <w:highlight w:val="white"/>
        </w:rPr>
      </w:pPr>
      <w:r w:rsidRPr="001B4EB1">
        <w:rPr>
          <w:rFonts w:ascii="Times New Roman" w:hAnsi="Times New Roman" w:cs="Times New Roman"/>
          <w:spacing w:val="-4"/>
          <w:sz w:val="24"/>
          <w:szCs w:val="24"/>
          <w:highlight w:val="white"/>
        </w:rPr>
        <w:t>3.4. Забезпечення ресурсами, необхідними для виконання державного стандарту дошкільної освіти.</w:t>
      </w:r>
    </w:p>
    <w:p w:rsidR="000601AA" w:rsidRPr="001B4EB1" w:rsidRDefault="000601AA" w:rsidP="001B4EB1">
      <w:pPr>
        <w:pStyle w:val="ae"/>
        <w:jc w:val="both"/>
        <w:rPr>
          <w:rFonts w:ascii="Times New Roman" w:hAnsi="Times New Roman" w:cs="Times New Roman"/>
          <w:spacing w:val="-4"/>
          <w:sz w:val="24"/>
          <w:szCs w:val="24"/>
          <w:highlight w:val="white"/>
        </w:rPr>
      </w:pPr>
    </w:p>
    <w:p w:rsidR="000601AA" w:rsidRPr="001B4EB1" w:rsidRDefault="000601AA"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Завдання педагогічного колективу на літній період 2026року:</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Оздоровчі завдання: </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створювати оптимальні умови для зміцнення здоров’я вихованців, збереження їх життя в умовах воєнного стану в Україні та подальшого формування життєвої компетентності шляхом упровадження сучасних </w:t>
      </w:r>
      <w:proofErr w:type="spellStart"/>
      <w:r w:rsidRPr="001B4EB1">
        <w:rPr>
          <w:rFonts w:ascii="Times New Roman" w:hAnsi="Times New Roman" w:cs="Times New Roman"/>
          <w:sz w:val="24"/>
          <w:szCs w:val="24"/>
        </w:rPr>
        <w:t>здоров’язбережувальних</w:t>
      </w:r>
      <w:proofErr w:type="spellEnd"/>
      <w:r w:rsidRPr="001B4EB1">
        <w:rPr>
          <w:rFonts w:ascii="Times New Roman" w:hAnsi="Times New Roman" w:cs="Times New Roman"/>
          <w:sz w:val="24"/>
          <w:szCs w:val="24"/>
        </w:rPr>
        <w:t xml:space="preserve"> та </w:t>
      </w:r>
      <w:proofErr w:type="spellStart"/>
      <w:r w:rsidRPr="001B4EB1">
        <w:rPr>
          <w:rFonts w:ascii="Times New Roman" w:hAnsi="Times New Roman" w:cs="Times New Roman"/>
          <w:sz w:val="24"/>
          <w:szCs w:val="24"/>
        </w:rPr>
        <w:t>здоров’яформувальних</w:t>
      </w:r>
      <w:proofErr w:type="spellEnd"/>
      <w:r w:rsidRPr="001B4EB1">
        <w:rPr>
          <w:rFonts w:ascii="Times New Roman" w:hAnsi="Times New Roman" w:cs="Times New Roman"/>
          <w:sz w:val="24"/>
          <w:szCs w:val="24"/>
        </w:rPr>
        <w:t xml:space="preserve"> освітніх технологій;</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підвищувати ефективність освітньої роботи з питань особистої безпеки та безпеки життєдіяльності дітей дошкільного віку; </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дотримуватися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оптимізувати руховий режим та самостійну ігрову діяльність дітей протягом дня як важливі складові фізичного розвитку дошкільників;</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забезпечувати умови для загартування дитячого організму; </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організувати збалансоване харчування та раціональний питний режим.</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2. Освітні завдання: </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lastRenderedPageBreak/>
        <w:t xml:space="preserve">- спрямувати освітню роботу на інтеграцію різних видів діяльності, реалізацію особистісно орієнтованого підходу до дітей та комплексне вирішення освітніх завдань, визначених Базовим компонентом дошкільної освіти, освітньою програмою закладу; </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розвивати пізнавальні здібності дошкільнят засобами ознайомлення дітей з природою влітку, використання епізодичних та довготривалих літніх спостережень, дослідницько-пошукової роботи з дошкільниками, художньої літератури;</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збагачувати практичний досвід дітей через залучення до різних специфічних видів дитячої діяльності: ігрової, рухової, пізнавальної, художньої, комунікативно-мовленнєвої, пошуково-дослідницької, трудової; </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активізувати взаємодію з батьками з питання забезпечення психоемоційного комфорту дитини в умовах ЗДО на початку нового навчального року.</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 xml:space="preserve">У закладі дошкільної освіти функціонує </w:t>
      </w:r>
      <w:r w:rsidR="000601AA" w:rsidRPr="001B4EB1">
        <w:rPr>
          <w:rFonts w:ascii="Times New Roman" w:hAnsi="Times New Roman" w:cs="Times New Roman"/>
          <w:b/>
          <w:sz w:val="24"/>
          <w:szCs w:val="24"/>
        </w:rPr>
        <w:t>5</w:t>
      </w:r>
      <w:r w:rsidRPr="001B4EB1">
        <w:rPr>
          <w:rFonts w:ascii="Times New Roman" w:hAnsi="Times New Roman" w:cs="Times New Roman"/>
          <w:b/>
          <w:sz w:val="24"/>
          <w:szCs w:val="24"/>
        </w:rPr>
        <w:t xml:space="preserve"> груп: </w:t>
      </w:r>
    </w:p>
    <w:p w:rsidR="006E5682"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1 група</w:t>
      </w:r>
      <w:r w:rsidR="006E5682" w:rsidRPr="001B4EB1">
        <w:rPr>
          <w:rFonts w:ascii="Times New Roman" w:hAnsi="Times New Roman" w:cs="Times New Roman"/>
          <w:sz w:val="24"/>
          <w:szCs w:val="24"/>
        </w:rPr>
        <w:t xml:space="preserve"> раннього віку  ( 3 р.ж.);</w:t>
      </w:r>
    </w:p>
    <w:p w:rsidR="006E5682"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1 група</w:t>
      </w:r>
      <w:r w:rsidR="006E5682" w:rsidRPr="001B4EB1">
        <w:rPr>
          <w:rFonts w:ascii="Times New Roman" w:hAnsi="Times New Roman" w:cs="Times New Roman"/>
          <w:sz w:val="24"/>
          <w:szCs w:val="24"/>
        </w:rPr>
        <w:t xml:space="preserve"> молодшого віку( 4 р.ж.);</w:t>
      </w:r>
    </w:p>
    <w:p w:rsidR="006E5682"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2</w:t>
      </w:r>
      <w:r w:rsidR="006E5682" w:rsidRPr="001B4EB1">
        <w:rPr>
          <w:rFonts w:ascii="Times New Roman" w:hAnsi="Times New Roman" w:cs="Times New Roman"/>
          <w:sz w:val="24"/>
          <w:szCs w:val="24"/>
        </w:rPr>
        <w:t xml:space="preserve"> групи середнього віку( 5 р.ж.);</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2 інклюзивні група (</w:t>
      </w:r>
      <w:r w:rsidR="000601AA" w:rsidRPr="001B4EB1">
        <w:rPr>
          <w:rFonts w:ascii="Times New Roman" w:hAnsi="Times New Roman" w:cs="Times New Roman"/>
          <w:sz w:val="24"/>
          <w:szCs w:val="24"/>
        </w:rPr>
        <w:t>3</w:t>
      </w:r>
      <w:r w:rsidRPr="001B4EB1">
        <w:rPr>
          <w:rFonts w:ascii="Times New Roman" w:hAnsi="Times New Roman" w:cs="Times New Roman"/>
          <w:sz w:val="24"/>
          <w:szCs w:val="24"/>
        </w:rPr>
        <w:t xml:space="preserve"> р.ж. та 6 р.ж.)</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Режим роботи закладу:   8.00 – 18.30.</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Вихідні дні: субота, неділя. На період дії правового режиму воєнного стану   скасовані вихідні дні, згідно з Указом Президента України від 24 лютого  2022 року №64/2022 «Про введення воєнного стану», затвердженого  Законом України від 24 лютого 2022 року №2102-IX «Про затвердження Указу Президента України  «Про  введення воєнного стану в Україні».</w:t>
      </w:r>
    </w:p>
    <w:p w:rsidR="006E5682" w:rsidRPr="001B4EB1" w:rsidRDefault="006E5682" w:rsidP="001B4EB1">
      <w:pPr>
        <w:pStyle w:val="ae"/>
        <w:jc w:val="both"/>
        <w:rPr>
          <w:rFonts w:ascii="Times New Roman" w:hAnsi="Times New Roman" w:cs="Times New Roman"/>
          <w:sz w:val="24"/>
          <w:szCs w:val="24"/>
        </w:rPr>
      </w:pP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 xml:space="preserve">Розділ І. Загальний обсяг навантаження та очікувані результати навчання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Освітній процес у закладі дошкільної освіти (ясла-садок) №26 «Калинка» будується на відповідному програмно-методичному забезпеченні та представляє єдиний комплекс освітніх компонентів для досягнення вихованцями результатів навчання (</w:t>
      </w:r>
      <w:r w:rsidRPr="001B4EB1">
        <w:rPr>
          <w:rFonts w:ascii="Times New Roman" w:hAnsi="Times New Roman" w:cs="Times New Roman"/>
          <w:b/>
          <w:sz w:val="24"/>
          <w:szCs w:val="24"/>
        </w:rPr>
        <w:t>набуття компетентностей</w:t>
      </w:r>
      <w:r w:rsidRPr="001B4EB1">
        <w:rPr>
          <w:rFonts w:ascii="Times New Roman" w:hAnsi="Times New Roman" w:cs="Times New Roman"/>
          <w:sz w:val="24"/>
          <w:szCs w:val="24"/>
        </w:rPr>
        <w:t>), визначених Базовим компонентом дошкільної освіти, чинними освітніми комплексними та парціальними програмами, рекомендованими Міністерством освіти і науки України.</w:t>
      </w:r>
    </w:p>
    <w:p w:rsidR="006E5682" w:rsidRPr="001B4EB1" w:rsidRDefault="006E5682" w:rsidP="001B4EB1">
      <w:pPr>
        <w:pStyle w:val="ae"/>
        <w:jc w:val="both"/>
        <w:rPr>
          <w:rFonts w:ascii="Times New Roman" w:hAnsi="Times New Roman" w:cs="Times New Roman"/>
          <w:sz w:val="24"/>
          <w:szCs w:val="24"/>
        </w:rPr>
      </w:pP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 xml:space="preserve">Згідно з рішенням педагогічної ради ЗДО № 26«Калинка» (протокол № </w:t>
      </w:r>
      <w:r w:rsidR="000601AA" w:rsidRPr="001B4EB1">
        <w:rPr>
          <w:rFonts w:ascii="Times New Roman" w:hAnsi="Times New Roman" w:cs="Times New Roman"/>
          <w:b/>
          <w:sz w:val="24"/>
          <w:szCs w:val="24"/>
        </w:rPr>
        <w:t>2</w:t>
      </w:r>
      <w:r w:rsidRPr="001B4EB1">
        <w:rPr>
          <w:rFonts w:ascii="Times New Roman" w:hAnsi="Times New Roman" w:cs="Times New Roman"/>
          <w:b/>
          <w:sz w:val="24"/>
          <w:szCs w:val="24"/>
        </w:rPr>
        <w:t xml:space="preserve"> від  </w:t>
      </w:r>
      <w:r w:rsidR="000601AA" w:rsidRPr="001B4EB1">
        <w:rPr>
          <w:rFonts w:ascii="Times New Roman" w:hAnsi="Times New Roman" w:cs="Times New Roman"/>
          <w:b/>
          <w:sz w:val="24"/>
          <w:szCs w:val="24"/>
        </w:rPr>
        <w:t>16</w:t>
      </w:r>
      <w:r w:rsidRPr="001B4EB1">
        <w:rPr>
          <w:rFonts w:ascii="Times New Roman" w:hAnsi="Times New Roman" w:cs="Times New Roman"/>
          <w:b/>
          <w:sz w:val="24"/>
          <w:szCs w:val="24"/>
        </w:rPr>
        <w:t xml:space="preserve"> </w:t>
      </w:r>
      <w:r w:rsidR="000601AA" w:rsidRPr="001B4EB1">
        <w:rPr>
          <w:rFonts w:ascii="Times New Roman" w:hAnsi="Times New Roman" w:cs="Times New Roman"/>
          <w:b/>
          <w:sz w:val="24"/>
          <w:szCs w:val="24"/>
        </w:rPr>
        <w:t>грудня</w:t>
      </w:r>
      <w:r w:rsidRPr="001B4EB1">
        <w:rPr>
          <w:rFonts w:ascii="Times New Roman" w:hAnsi="Times New Roman" w:cs="Times New Roman"/>
          <w:b/>
          <w:sz w:val="24"/>
          <w:szCs w:val="24"/>
        </w:rPr>
        <w:t xml:space="preserve"> 202</w:t>
      </w:r>
      <w:r w:rsidR="000601AA" w:rsidRPr="001B4EB1">
        <w:rPr>
          <w:rFonts w:ascii="Times New Roman" w:hAnsi="Times New Roman" w:cs="Times New Roman"/>
          <w:b/>
          <w:sz w:val="24"/>
          <w:szCs w:val="24"/>
        </w:rPr>
        <w:t>5</w:t>
      </w:r>
      <w:r w:rsidRPr="001B4EB1">
        <w:rPr>
          <w:rFonts w:ascii="Times New Roman" w:hAnsi="Times New Roman" w:cs="Times New Roman"/>
          <w:b/>
          <w:sz w:val="24"/>
          <w:szCs w:val="24"/>
        </w:rPr>
        <w:t xml:space="preserve"> року) освітній процес у закладі здійснюється за наступними програмами:</w:t>
      </w:r>
    </w:p>
    <w:p w:rsidR="006E5682" w:rsidRPr="001B4EB1" w:rsidRDefault="006E5682" w:rsidP="001B4EB1">
      <w:pPr>
        <w:pStyle w:val="ae"/>
        <w:jc w:val="both"/>
        <w:rPr>
          <w:rFonts w:ascii="Times New Roman" w:hAnsi="Times New Roman" w:cs="Times New Roman"/>
          <w:b/>
          <w:sz w:val="24"/>
          <w:szCs w:val="24"/>
        </w:rPr>
      </w:pP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Для реалізації Базового компоненту дошкільної освіти в групах раннього, молодшого, середнього та старшого дошкільного віку використовується Програма розвитку дитини дошкільного віку «Українське дошкілля» </w:t>
      </w:r>
      <w:proofErr w:type="spellStart"/>
      <w:r w:rsidRPr="001B4EB1">
        <w:rPr>
          <w:rFonts w:ascii="Times New Roman" w:hAnsi="Times New Roman" w:cs="Times New Roman"/>
          <w:sz w:val="24"/>
          <w:szCs w:val="24"/>
        </w:rPr>
        <w:t>авт.О.І</w:t>
      </w:r>
      <w:proofErr w:type="spellEnd"/>
      <w:r w:rsidRPr="001B4EB1">
        <w:rPr>
          <w:rFonts w:ascii="Times New Roman" w:hAnsi="Times New Roman" w:cs="Times New Roman"/>
          <w:sz w:val="24"/>
          <w:szCs w:val="24"/>
        </w:rPr>
        <w:t xml:space="preserve">. Білан  – Вид. 2- </w:t>
      </w:r>
      <w:proofErr w:type="spellStart"/>
      <w:r w:rsidRPr="001B4EB1">
        <w:rPr>
          <w:rFonts w:ascii="Times New Roman" w:hAnsi="Times New Roman" w:cs="Times New Roman"/>
          <w:sz w:val="24"/>
          <w:szCs w:val="24"/>
        </w:rPr>
        <w:t>ге</w:t>
      </w:r>
      <w:proofErr w:type="spellEnd"/>
      <w:r w:rsidRPr="001B4EB1">
        <w:rPr>
          <w:rFonts w:ascii="Times New Roman" w:hAnsi="Times New Roman" w:cs="Times New Roman"/>
          <w:sz w:val="24"/>
          <w:szCs w:val="24"/>
        </w:rPr>
        <w:t xml:space="preserve">, зі </w:t>
      </w:r>
      <w:proofErr w:type="spellStart"/>
      <w:r w:rsidRPr="001B4EB1">
        <w:rPr>
          <w:rFonts w:ascii="Times New Roman" w:hAnsi="Times New Roman" w:cs="Times New Roman"/>
          <w:sz w:val="24"/>
          <w:szCs w:val="24"/>
        </w:rPr>
        <w:t>зм</w:t>
      </w:r>
      <w:proofErr w:type="spellEnd"/>
      <w:r w:rsidRPr="001B4EB1">
        <w:rPr>
          <w:rFonts w:ascii="Times New Roman" w:hAnsi="Times New Roman" w:cs="Times New Roman"/>
          <w:sz w:val="24"/>
          <w:szCs w:val="24"/>
        </w:rPr>
        <w:t xml:space="preserve">. і </w:t>
      </w:r>
      <w:proofErr w:type="spellStart"/>
      <w:r w:rsidRPr="001B4EB1">
        <w:rPr>
          <w:rFonts w:ascii="Times New Roman" w:hAnsi="Times New Roman" w:cs="Times New Roman"/>
          <w:sz w:val="24"/>
          <w:szCs w:val="24"/>
        </w:rPr>
        <w:t>доп</w:t>
      </w:r>
      <w:proofErr w:type="spellEnd"/>
      <w:r w:rsidRPr="001B4EB1">
        <w:rPr>
          <w:rFonts w:ascii="Times New Roman" w:hAnsi="Times New Roman" w:cs="Times New Roman"/>
          <w:sz w:val="24"/>
          <w:szCs w:val="24"/>
        </w:rPr>
        <w:t xml:space="preserve">. – Тернопіль :  Мандрівець 2022. Лист ІМЗО від 06.12. 2021 № 22.1/12-Г-751, протокол №6 від 03.12.2021 </w:t>
      </w:r>
      <w:proofErr w:type="spellStart"/>
      <w:r w:rsidRPr="001B4EB1">
        <w:rPr>
          <w:rFonts w:ascii="Times New Roman" w:hAnsi="Times New Roman" w:cs="Times New Roman"/>
          <w:sz w:val="24"/>
          <w:szCs w:val="24"/>
        </w:rPr>
        <w:t>зареєстр</w:t>
      </w:r>
      <w:proofErr w:type="spellEnd"/>
      <w:r w:rsidRPr="001B4EB1">
        <w:rPr>
          <w:rFonts w:ascii="Times New Roman" w:hAnsi="Times New Roman" w:cs="Times New Roman"/>
          <w:sz w:val="24"/>
          <w:szCs w:val="24"/>
        </w:rPr>
        <w:t>. у Каталозі за № 1.0025-2021.</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bCs/>
          <w:sz w:val="24"/>
          <w:szCs w:val="24"/>
        </w:rPr>
        <w:t>Мета освітньої програми</w:t>
      </w:r>
      <w:r w:rsidRPr="001B4EB1">
        <w:rPr>
          <w:rFonts w:ascii="Times New Roman" w:hAnsi="Times New Roman" w:cs="Times New Roman"/>
          <w:sz w:val="24"/>
          <w:szCs w:val="24"/>
        </w:rPr>
        <w:t xml:space="preserve"> - реалізація комплексу розвивальних, виховних, навчальних функцій та змістовних напрямів організації життєдіяльності в межах вікової компетентності дітей від 2 до 6  років із поступовим ускладненням змістовної наповнюваності на кожному віковому етапі та орієнтування на розвиток ключових компетентностей дитини і здобуття якісної дошкільної освіти.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bCs/>
          <w:sz w:val="24"/>
          <w:szCs w:val="24"/>
        </w:rPr>
        <w:t>Завдання програми</w:t>
      </w:r>
      <w:r w:rsidRPr="001B4EB1">
        <w:rPr>
          <w:rFonts w:ascii="Times New Roman" w:hAnsi="Times New Roman" w:cs="Times New Roman"/>
          <w:sz w:val="24"/>
          <w:szCs w:val="24"/>
        </w:rPr>
        <w:t> - сформованість мінімально достатнього та необхідного рівня освітніх компетенцій дитини перших 6 років життя, що забезпечує її повноцінний психофізичний та особистісний розвиток і психологічну готовність до навчання у школі. Визначені Базовим компонентом дошкільної освіти вимоги до обсягу необхідної інформації, життєво важливих умінь і навичок, системи ціннісних ставлень до світу та самої себе відображені у програмі є обов’язковими для виконання всіма учасниками освітнього процесу.</w:t>
      </w:r>
    </w:p>
    <w:p w:rsidR="006E5682" w:rsidRPr="001B4EB1" w:rsidRDefault="006E5682" w:rsidP="001B4EB1">
      <w:pPr>
        <w:pStyle w:val="ae"/>
        <w:jc w:val="both"/>
        <w:rPr>
          <w:rFonts w:ascii="Times New Roman" w:hAnsi="Times New Roman" w:cs="Times New Roman"/>
          <w:sz w:val="24"/>
          <w:szCs w:val="24"/>
          <w:lang w:eastAsia="uk-UA"/>
        </w:rPr>
      </w:pPr>
      <w:r w:rsidRPr="001B4EB1">
        <w:rPr>
          <w:rFonts w:ascii="Times New Roman" w:hAnsi="Times New Roman" w:cs="Times New Roman"/>
          <w:b/>
          <w:bCs/>
          <w:sz w:val="24"/>
          <w:szCs w:val="24"/>
        </w:rPr>
        <w:t>Структура програми – </w:t>
      </w:r>
      <w:r w:rsidRPr="001B4EB1">
        <w:rPr>
          <w:rFonts w:ascii="Times New Roman" w:hAnsi="Times New Roman" w:cs="Times New Roman"/>
          <w:sz w:val="24"/>
          <w:szCs w:val="24"/>
        </w:rPr>
        <w:t xml:space="preserve">визначено  освітніми  напрямками відповідно до Базового компонента дошкільної освіти. Зміст програми будується за віковою періодизацією:  ранній вік (третій рік життя), молодший  дошкільний вік (четвертий рік життя), середній дошкільний вік (п`ятий рік життя),старший дошкільний вік (шостий рік життя). </w:t>
      </w:r>
      <w:r w:rsidRPr="001B4EB1">
        <w:rPr>
          <w:rFonts w:ascii="Times New Roman" w:hAnsi="Times New Roman" w:cs="Times New Roman"/>
          <w:sz w:val="24"/>
          <w:szCs w:val="24"/>
          <w:lang w:eastAsia="uk-UA"/>
        </w:rPr>
        <w:t xml:space="preserve">У кожному  віковому періоді подані психологічні характеристики дітей, завдання розвитку, зміст і форми </w:t>
      </w:r>
      <w:r w:rsidRPr="001B4EB1">
        <w:rPr>
          <w:rFonts w:ascii="Times New Roman" w:hAnsi="Times New Roman" w:cs="Times New Roman"/>
          <w:sz w:val="24"/>
          <w:szCs w:val="24"/>
          <w:lang w:eastAsia="uk-UA"/>
        </w:rPr>
        <w:lastRenderedPageBreak/>
        <w:t xml:space="preserve">освітнього процесу з кожного змістового наповнення. </w:t>
      </w:r>
      <w:r w:rsidRPr="001B4EB1">
        <w:rPr>
          <w:rFonts w:ascii="Times New Roman" w:hAnsi="Times New Roman" w:cs="Times New Roman"/>
          <w:sz w:val="24"/>
          <w:szCs w:val="24"/>
        </w:rPr>
        <w:t>Освітній напрям  програми завершується показниками компетентності.</w:t>
      </w:r>
    </w:p>
    <w:p w:rsidR="006E5682" w:rsidRPr="001B4EB1" w:rsidRDefault="006E5682" w:rsidP="001B4EB1">
      <w:pPr>
        <w:pStyle w:val="ae"/>
        <w:jc w:val="both"/>
        <w:rPr>
          <w:rFonts w:ascii="Times New Roman" w:hAnsi="Times New Roman" w:cs="Times New Roman"/>
          <w:b/>
          <w:sz w:val="24"/>
          <w:szCs w:val="24"/>
          <w:lang w:eastAsia="uk-UA"/>
        </w:rPr>
      </w:pPr>
      <w:r w:rsidRPr="001B4EB1">
        <w:rPr>
          <w:rFonts w:ascii="Times New Roman" w:hAnsi="Times New Roman" w:cs="Times New Roman"/>
          <w:b/>
          <w:sz w:val="24"/>
          <w:szCs w:val="24"/>
          <w:lang w:eastAsia="uk-UA"/>
        </w:rPr>
        <w:t>Для реалізації освітньої діяльності використовуються парціальні програми: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за освітнім напрямком «Дитина  в сенсорно-пізнавальному просторі» Парціальна програма «Формування математичної компетентності у дітей дошкільного віку»,  Л. Зайцева, Пр.№3 від 25.06.2021, за реєстр. у  Каталозі за № 1.0008-2021;</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за освітній напрямком «Дитина в соціумі»  Парціальна програма з патріотичного виховання для дітей старшого дошкільного віку «Моя країна - Україна», авторський колектив - Н. Гавриш, О. Косенчук, Т. Піроженко, Пр.№4 від 20.06.2022р., за реєстр. у Каталозі за № 1.0013-2022;</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Парціальна програма  з фізичного виховання дітей раннього  та дошкільного віку «Казкова фізкультура». Єфименко М.М. Лист ІМЗО від 09.07.2019 № 22.1/12-Г-627(інструктор з фізкультури);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STREAM – освіта, або Стежинки у Всесвіт. Альтернативна програма формування культури інженерного мислення у дітей перед шкільного віку. Наук. Керівник К.Л.,  Лист ІМЗО від 14.07.2020.№ 22.1/12-Г-274;</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Парціальна програма «Вітаю, театре», Л.Макаренко, лист ІМЗО </w:t>
      </w:r>
      <w:r w:rsidR="0051339F" w:rsidRPr="001B4EB1">
        <w:rPr>
          <w:rFonts w:ascii="Times New Roman" w:hAnsi="Times New Roman" w:cs="Times New Roman"/>
          <w:sz w:val="24"/>
          <w:szCs w:val="24"/>
        </w:rPr>
        <w:t>від 13.11.2019 № 22.1/12-Г-1068.</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В інклюзивних групах  адаптація та модифікація освітньої програми ЗДО №26 «Калинка» з доповненням корекційно-розвитковим компонентом:</w:t>
      </w:r>
    </w:p>
    <w:p w:rsidR="006E5682" w:rsidRPr="001B4EB1" w:rsidRDefault="006E5682" w:rsidP="001B4EB1">
      <w:pPr>
        <w:pStyle w:val="ae"/>
        <w:jc w:val="both"/>
        <w:rPr>
          <w:rFonts w:ascii="Times New Roman" w:hAnsi="Times New Roman" w:cs="Times New Roman"/>
          <w:sz w:val="24"/>
          <w:szCs w:val="24"/>
        </w:rPr>
      </w:pPr>
      <w:proofErr w:type="spellStart"/>
      <w:r w:rsidRPr="001B4EB1">
        <w:rPr>
          <w:rFonts w:ascii="Times New Roman" w:hAnsi="Times New Roman" w:cs="Times New Roman"/>
          <w:sz w:val="24"/>
          <w:szCs w:val="24"/>
        </w:rPr>
        <w:t>Корекційно</w:t>
      </w:r>
      <w:proofErr w:type="spellEnd"/>
      <w:r w:rsidRPr="001B4EB1">
        <w:rPr>
          <w:rFonts w:ascii="Times New Roman" w:hAnsi="Times New Roman" w:cs="Times New Roman"/>
          <w:sz w:val="24"/>
          <w:szCs w:val="24"/>
        </w:rPr>
        <w:t xml:space="preserve"> - </w:t>
      </w:r>
      <w:proofErr w:type="spellStart"/>
      <w:r w:rsidRPr="001B4EB1">
        <w:rPr>
          <w:rFonts w:ascii="Times New Roman" w:hAnsi="Times New Roman" w:cs="Times New Roman"/>
          <w:sz w:val="24"/>
          <w:szCs w:val="24"/>
        </w:rPr>
        <w:t>розвиткова</w:t>
      </w:r>
      <w:proofErr w:type="spellEnd"/>
      <w:r w:rsidRPr="001B4EB1">
        <w:rPr>
          <w:rFonts w:ascii="Times New Roman" w:hAnsi="Times New Roman" w:cs="Times New Roman"/>
          <w:sz w:val="24"/>
          <w:szCs w:val="24"/>
        </w:rPr>
        <w:t xml:space="preserve"> програма  - Корекційне навчання з розвитку мовлення дітей старшого дошкільного віку</w:t>
      </w:r>
      <w:r w:rsidR="00150BA2" w:rsidRPr="001B4EB1">
        <w:rPr>
          <w:rFonts w:ascii="Times New Roman" w:hAnsi="Times New Roman" w:cs="Times New Roman"/>
          <w:sz w:val="24"/>
          <w:szCs w:val="24"/>
        </w:rPr>
        <w:t xml:space="preserve"> із загальним недорозвитком мов</w:t>
      </w:r>
      <w:r w:rsidRPr="001B4EB1">
        <w:rPr>
          <w:rFonts w:ascii="Times New Roman" w:hAnsi="Times New Roman" w:cs="Times New Roman"/>
          <w:sz w:val="24"/>
          <w:szCs w:val="24"/>
        </w:rPr>
        <w:t xml:space="preserve">лення: програмно - методичний комплекс </w:t>
      </w:r>
      <w:r w:rsidR="0051339F" w:rsidRPr="001B4EB1">
        <w:rPr>
          <w:rFonts w:ascii="Times New Roman" w:hAnsi="Times New Roman" w:cs="Times New Roman"/>
          <w:sz w:val="24"/>
          <w:szCs w:val="24"/>
        </w:rPr>
        <w:t xml:space="preserve"> / Л.І. Трофименко, </w:t>
      </w:r>
      <w:r w:rsidRPr="001B4EB1">
        <w:rPr>
          <w:rFonts w:ascii="Times New Roman" w:hAnsi="Times New Roman" w:cs="Times New Roman"/>
          <w:sz w:val="24"/>
          <w:szCs w:val="24"/>
        </w:rPr>
        <w:t xml:space="preserve">2013. </w:t>
      </w:r>
      <w:proofErr w:type="spellStart"/>
      <w:r w:rsidRPr="001B4EB1">
        <w:rPr>
          <w:rFonts w:ascii="Times New Roman" w:hAnsi="Times New Roman" w:cs="Times New Roman"/>
          <w:sz w:val="24"/>
          <w:szCs w:val="24"/>
        </w:rPr>
        <w:t>–Затверджено</w:t>
      </w:r>
      <w:proofErr w:type="spellEnd"/>
      <w:r w:rsidRPr="001B4EB1">
        <w:rPr>
          <w:rFonts w:ascii="Times New Roman" w:hAnsi="Times New Roman" w:cs="Times New Roman"/>
          <w:sz w:val="24"/>
          <w:szCs w:val="24"/>
        </w:rPr>
        <w:t xml:space="preserve"> МОН України (наказ МОН України від 05.12.2012 №1/11 -18794;</w:t>
      </w:r>
    </w:p>
    <w:p w:rsidR="000601AA" w:rsidRPr="001B4EB1" w:rsidRDefault="000601AA"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Комплексна програма розвитку дітей дошкільного віку</w:t>
      </w:r>
      <w:r w:rsidR="0051339F" w:rsidRPr="001B4EB1">
        <w:rPr>
          <w:rFonts w:ascii="Times New Roman" w:hAnsi="Times New Roman" w:cs="Times New Roman"/>
          <w:sz w:val="24"/>
          <w:szCs w:val="24"/>
        </w:rPr>
        <w:t xml:space="preserve"> з аутизмом</w:t>
      </w:r>
      <w:r w:rsidRPr="001B4EB1">
        <w:rPr>
          <w:rFonts w:ascii="Times New Roman" w:hAnsi="Times New Roman" w:cs="Times New Roman"/>
          <w:sz w:val="24"/>
          <w:szCs w:val="24"/>
        </w:rPr>
        <w:t xml:space="preserve"> «Розквіт</w:t>
      </w:r>
      <w:r w:rsidR="0051339F" w:rsidRPr="001B4EB1">
        <w:rPr>
          <w:rFonts w:ascii="Times New Roman" w:hAnsi="Times New Roman" w:cs="Times New Roman"/>
          <w:sz w:val="24"/>
          <w:szCs w:val="24"/>
        </w:rPr>
        <w:t>» за редакцією Т.В.Скрипник, Київ 2013. – Затверджено МОН від 04.04.2013 №1/11-6544.</w:t>
      </w:r>
      <w:r w:rsidR="001B4EB1" w:rsidRPr="001B4EB1">
        <w:rPr>
          <w:rFonts w:ascii="Times New Roman" w:hAnsi="Times New Roman" w:cs="Times New Roman"/>
          <w:sz w:val="24"/>
          <w:szCs w:val="24"/>
        </w:rPr>
        <w:t xml:space="preserve"> </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sz w:val="24"/>
          <w:szCs w:val="24"/>
        </w:rPr>
        <w:t xml:space="preserve">Види діяльності плануються за освітніми напрямками: </w:t>
      </w:r>
      <w:r w:rsidRPr="001B4EB1">
        <w:rPr>
          <w:rFonts w:ascii="Times New Roman" w:hAnsi="Times New Roman" w:cs="Times New Roman"/>
          <w:color w:val="000000"/>
          <w:sz w:val="24"/>
          <w:szCs w:val="24"/>
        </w:rPr>
        <w:t>особистість дитини, дитина в сенсорно-пізнавальному просторі,дитина в природному довкіллі,</w:t>
      </w:r>
      <w:r w:rsidR="000601AA" w:rsidRPr="001B4EB1">
        <w:rPr>
          <w:rFonts w:ascii="Times New Roman" w:hAnsi="Times New Roman" w:cs="Times New Roman"/>
          <w:color w:val="000000"/>
          <w:sz w:val="24"/>
          <w:szCs w:val="24"/>
        </w:rPr>
        <w:t xml:space="preserve"> </w:t>
      </w:r>
      <w:r w:rsidRPr="001B4EB1">
        <w:rPr>
          <w:rFonts w:ascii="Times New Roman" w:hAnsi="Times New Roman" w:cs="Times New Roman"/>
          <w:color w:val="000000"/>
          <w:sz w:val="24"/>
          <w:szCs w:val="24"/>
        </w:rPr>
        <w:t>гра дитини,</w:t>
      </w:r>
      <w:r w:rsidR="000601AA" w:rsidRPr="001B4EB1">
        <w:rPr>
          <w:rFonts w:ascii="Times New Roman" w:hAnsi="Times New Roman" w:cs="Times New Roman"/>
          <w:color w:val="000000"/>
          <w:sz w:val="24"/>
          <w:szCs w:val="24"/>
        </w:rPr>
        <w:t xml:space="preserve"> </w:t>
      </w:r>
      <w:r w:rsidRPr="001B4EB1">
        <w:rPr>
          <w:rFonts w:ascii="Times New Roman" w:hAnsi="Times New Roman" w:cs="Times New Roman"/>
          <w:color w:val="000000"/>
          <w:sz w:val="24"/>
          <w:szCs w:val="24"/>
        </w:rPr>
        <w:t>дитина в соціумі, мовлення дитини, дитина в світі мистецтва.</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Реалізація програми передбачає врахування принципу інтеграції освітніх напрямків у відповідності з віковими можливостями і особливостями вихованців.</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Розподіл навчального навантаження на дитину на тиждень</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Інваріантна складова</w:t>
      </w:r>
    </w:p>
    <w:p w:rsidR="006E5682" w:rsidRPr="001B4EB1" w:rsidRDefault="006E5682" w:rsidP="001B4EB1">
      <w:pPr>
        <w:pStyle w:val="ae"/>
        <w:jc w:val="both"/>
        <w:rPr>
          <w:rFonts w:ascii="Times New Roman" w:hAnsi="Times New Roman" w:cs="Times New Roman"/>
          <w:b/>
          <w:bCs/>
          <w:sz w:val="24"/>
          <w:szCs w:val="24"/>
        </w:rPr>
      </w:pPr>
      <w:r w:rsidRPr="001B4EB1">
        <w:rPr>
          <w:rFonts w:ascii="Times New Roman" w:hAnsi="Times New Roman" w:cs="Times New Roman"/>
          <w:b/>
          <w:bCs/>
          <w:sz w:val="24"/>
          <w:szCs w:val="24"/>
        </w:rPr>
        <w:t xml:space="preserve">Розподіл групових фронтальних занять на тиждень </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sz w:val="24"/>
          <w:szCs w:val="24"/>
        </w:rPr>
        <w:t xml:space="preserve">              у 202</w:t>
      </w:r>
      <w:r w:rsidR="0051339F" w:rsidRPr="001B4EB1">
        <w:rPr>
          <w:rFonts w:ascii="Times New Roman" w:hAnsi="Times New Roman" w:cs="Times New Roman"/>
          <w:sz w:val="24"/>
          <w:szCs w:val="24"/>
        </w:rPr>
        <w:t>5</w:t>
      </w:r>
      <w:r w:rsidRPr="001B4EB1">
        <w:rPr>
          <w:rFonts w:ascii="Times New Roman" w:hAnsi="Times New Roman" w:cs="Times New Roman"/>
          <w:sz w:val="24"/>
          <w:szCs w:val="24"/>
        </w:rPr>
        <w:t>/202</w:t>
      </w:r>
      <w:r w:rsidR="0051339F" w:rsidRPr="001B4EB1">
        <w:rPr>
          <w:rFonts w:ascii="Times New Roman" w:hAnsi="Times New Roman" w:cs="Times New Roman"/>
          <w:sz w:val="24"/>
          <w:szCs w:val="24"/>
        </w:rPr>
        <w:t>6</w:t>
      </w:r>
      <w:r w:rsidRPr="001B4EB1">
        <w:rPr>
          <w:rFonts w:ascii="Times New Roman" w:hAnsi="Times New Roman" w:cs="Times New Roman"/>
          <w:sz w:val="24"/>
          <w:szCs w:val="24"/>
        </w:rPr>
        <w:t xml:space="preserve"> навчальному році у всіх групах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за  Програма розвитку дитини дошкільного віку «Українське дошкілля» / О.І.Білан. – Вид. 2- </w:t>
      </w:r>
      <w:proofErr w:type="spellStart"/>
      <w:r w:rsidRPr="001B4EB1">
        <w:rPr>
          <w:rFonts w:ascii="Times New Roman" w:hAnsi="Times New Roman" w:cs="Times New Roman"/>
          <w:sz w:val="24"/>
          <w:szCs w:val="24"/>
        </w:rPr>
        <w:t>ге</w:t>
      </w:r>
      <w:proofErr w:type="spellEnd"/>
      <w:r w:rsidRPr="001B4EB1">
        <w:rPr>
          <w:rFonts w:ascii="Times New Roman" w:hAnsi="Times New Roman" w:cs="Times New Roman"/>
          <w:sz w:val="24"/>
          <w:szCs w:val="24"/>
        </w:rPr>
        <w:t xml:space="preserve">, зі </w:t>
      </w:r>
      <w:proofErr w:type="spellStart"/>
      <w:r w:rsidRPr="001B4EB1">
        <w:rPr>
          <w:rFonts w:ascii="Times New Roman" w:hAnsi="Times New Roman" w:cs="Times New Roman"/>
          <w:sz w:val="24"/>
          <w:szCs w:val="24"/>
        </w:rPr>
        <w:t>зм</w:t>
      </w:r>
      <w:proofErr w:type="spellEnd"/>
      <w:r w:rsidRPr="001B4EB1">
        <w:rPr>
          <w:rFonts w:ascii="Times New Roman" w:hAnsi="Times New Roman" w:cs="Times New Roman"/>
          <w:sz w:val="24"/>
          <w:szCs w:val="24"/>
        </w:rPr>
        <w:t xml:space="preserve">. і </w:t>
      </w:r>
      <w:proofErr w:type="spellStart"/>
      <w:r w:rsidRPr="001B4EB1">
        <w:rPr>
          <w:rFonts w:ascii="Times New Roman" w:hAnsi="Times New Roman" w:cs="Times New Roman"/>
          <w:sz w:val="24"/>
          <w:szCs w:val="24"/>
        </w:rPr>
        <w:t>доп</w:t>
      </w:r>
      <w:proofErr w:type="spellEnd"/>
      <w:r w:rsidRPr="001B4EB1">
        <w:rPr>
          <w:rFonts w:ascii="Times New Roman" w:hAnsi="Times New Roman" w:cs="Times New Roman"/>
          <w:sz w:val="24"/>
          <w:szCs w:val="24"/>
        </w:rPr>
        <w:t xml:space="preserve">. – Тернопіль :  Мандрівець 2022. Лист ІМЗО від 06.12. 2021 № 22.1/12-Г-751., протокол №6 від 03.12.2021 </w:t>
      </w:r>
      <w:proofErr w:type="spellStart"/>
      <w:r w:rsidRPr="001B4EB1">
        <w:rPr>
          <w:rFonts w:ascii="Times New Roman" w:hAnsi="Times New Roman" w:cs="Times New Roman"/>
          <w:sz w:val="24"/>
          <w:szCs w:val="24"/>
        </w:rPr>
        <w:t>зареєстр</w:t>
      </w:r>
      <w:proofErr w:type="spellEnd"/>
      <w:r w:rsidRPr="001B4EB1">
        <w:rPr>
          <w:rFonts w:ascii="Times New Roman" w:hAnsi="Times New Roman" w:cs="Times New Roman"/>
          <w:sz w:val="24"/>
          <w:szCs w:val="24"/>
        </w:rPr>
        <w:t xml:space="preserve">. у Каталозі за № 1.0025-2021. В інклюзивних групах №1,№2 – адаптація/модифікація Програми  «Українське дошкілля» відповідно висновків ІРЦ.  </w:t>
      </w:r>
    </w:p>
    <w:p w:rsidR="006E5682" w:rsidRPr="001B4EB1" w:rsidRDefault="006E5682" w:rsidP="001B4EB1">
      <w:pPr>
        <w:pStyle w:val="ae"/>
        <w:jc w:val="both"/>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240"/>
        <w:gridCol w:w="1277"/>
        <w:gridCol w:w="1275"/>
        <w:gridCol w:w="1275"/>
        <w:gridCol w:w="1134"/>
      </w:tblGrid>
      <w:tr w:rsidR="006E5682" w:rsidRPr="001B4EB1" w:rsidTr="006E5682">
        <w:trPr>
          <w:trHeight w:val="222"/>
          <w:jc w:val="center"/>
        </w:trPr>
        <w:tc>
          <w:tcPr>
            <w:tcW w:w="2568" w:type="pct"/>
            <w:vMerge w:val="restart"/>
            <w:tcMar>
              <w:top w:w="30" w:type="dxa"/>
              <w:left w:w="150" w:type="dxa"/>
              <w:bottom w:w="30" w:type="dxa"/>
              <w:right w:w="150" w:type="dxa"/>
            </w:tcMar>
          </w:tcPr>
          <w:p w:rsidR="006E5682" w:rsidRPr="001B4EB1" w:rsidRDefault="006E5682" w:rsidP="001B4EB1">
            <w:pPr>
              <w:pStyle w:val="ae"/>
              <w:jc w:val="both"/>
              <w:rPr>
                <w:rFonts w:ascii="Times New Roman" w:hAnsi="Times New Roman" w:cs="Times New Roman"/>
                <w:sz w:val="24"/>
                <w:szCs w:val="24"/>
              </w:rPr>
            </w:pPr>
          </w:p>
          <w:p w:rsidR="006E5682" w:rsidRPr="001B4EB1" w:rsidRDefault="006E5682" w:rsidP="001B4EB1">
            <w:pPr>
              <w:pStyle w:val="ae"/>
              <w:jc w:val="both"/>
              <w:rPr>
                <w:rFonts w:ascii="Times New Roman" w:hAnsi="Times New Roman" w:cs="Times New Roman"/>
                <w:sz w:val="24"/>
                <w:szCs w:val="24"/>
              </w:rPr>
            </w:pP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Види діяльності за освітніми напрямками</w:t>
            </w:r>
          </w:p>
        </w:tc>
        <w:tc>
          <w:tcPr>
            <w:tcW w:w="2432" w:type="pct"/>
            <w:gridSpan w:val="4"/>
            <w:tcMar>
              <w:top w:w="30" w:type="dxa"/>
              <w:left w:w="150" w:type="dxa"/>
              <w:bottom w:w="30" w:type="dxa"/>
              <w:right w:w="150" w:type="dxa"/>
            </w:tcMa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Кількість занять на тиждень за віковими групами</w:t>
            </w:r>
          </w:p>
        </w:tc>
      </w:tr>
      <w:tr w:rsidR="006E5682" w:rsidRPr="001B4EB1" w:rsidTr="006E5682">
        <w:trPr>
          <w:jc w:val="center"/>
        </w:trPr>
        <w:tc>
          <w:tcPr>
            <w:tcW w:w="2568" w:type="pct"/>
            <w:vMerge/>
            <w:vAlign w:val="center"/>
          </w:tcPr>
          <w:p w:rsidR="006E5682" w:rsidRPr="001B4EB1" w:rsidRDefault="006E5682" w:rsidP="001B4EB1">
            <w:pPr>
              <w:pStyle w:val="ae"/>
              <w:jc w:val="both"/>
              <w:rPr>
                <w:rFonts w:ascii="Times New Roman" w:hAnsi="Times New Roman" w:cs="Times New Roman"/>
                <w:sz w:val="24"/>
                <w:szCs w:val="24"/>
              </w:rPr>
            </w:pPr>
          </w:p>
        </w:tc>
        <w:tc>
          <w:tcPr>
            <w:tcW w:w="62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перша молодша (від 2 до 3 років)</w:t>
            </w:r>
          </w:p>
          <w:p w:rsidR="006E5682" w:rsidRPr="001B4EB1" w:rsidRDefault="006E5682" w:rsidP="001B4EB1">
            <w:pPr>
              <w:pStyle w:val="ae"/>
              <w:jc w:val="both"/>
              <w:rPr>
                <w:rFonts w:ascii="Times New Roman" w:hAnsi="Times New Roman" w:cs="Times New Roman"/>
                <w:sz w:val="24"/>
                <w:szCs w:val="24"/>
              </w:rPr>
            </w:pP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друга молодша (від 3 до 4 років)</w:t>
            </w:r>
          </w:p>
          <w:p w:rsidR="006E5682" w:rsidRPr="001B4EB1" w:rsidRDefault="006E5682" w:rsidP="001B4EB1">
            <w:pPr>
              <w:pStyle w:val="ae"/>
              <w:jc w:val="both"/>
              <w:rPr>
                <w:rFonts w:ascii="Times New Roman" w:hAnsi="Times New Roman" w:cs="Times New Roman"/>
                <w:sz w:val="24"/>
                <w:szCs w:val="24"/>
              </w:rPr>
            </w:pP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середня (від 4 до 5 років)</w:t>
            </w:r>
          </w:p>
          <w:p w:rsidR="006E5682" w:rsidRPr="001B4EB1" w:rsidRDefault="006E5682" w:rsidP="001B4EB1">
            <w:pPr>
              <w:pStyle w:val="ae"/>
              <w:jc w:val="both"/>
              <w:rPr>
                <w:rFonts w:ascii="Times New Roman" w:hAnsi="Times New Roman" w:cs="Times New Roman"/>
                <w:sz w:val="24"/>
                <w:szCs w:val="24"/>
              </w:rPr>
            </w:pPr>
          </w:p>
        </w:tc>
        <w:tc>
          <w:tcPr>
            <w:tcW w:w="55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старша (від 5 до 6 років)</w:t>
            </w:r>
          </w:p>
          <w:p w:rsidR="006E5682" w:rsidRPr="001B4EB1" w:rsidRDefault="006E5682" w:rsidP="001B4EB1">
            <w:pPr>
              <w:pStyle w:val="ae"/>
              <w:jc w:val="both"/>
              <w:rPr>
                <w:rFonts w:ascii="Times New Roman" w:hAnsi="Times New Roman" w:cs="Times New Roman"/>
                <w:sz w:val="24"/>
                <w:szCs w:val="24"/>
              </w:rPr>
            </w:pPr>
          </w:p>
        </w:tc>
      </w:tr>
      <w:tr w:rsidR="006E5682" w:rsidRPr="001B4EB1" w:rsidTr="006E5682">
        <w:trPr>
          <w:jc w:val="center"/>
        </w:trPr>
        <w:tc>
          <w:tcPr>
            <w:tcW w:w="2568" w:type="pct"/>
            <w:tcMar>
              <w:top w:w="30" w:type="dxa"/>
              <w:left w:w="150" w:type="dxa"/>
              <w:bottom w:w="30" w:type="dxa"/>
              <w:right w:w="150" w:type="dxa"/>
            </w:tcMa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Ознайомлення із соціумом</w:t>
            </w:r>
          </w:p>
        </w:tc>
        <w:tc>
          <w:tcPr>
            <w:tcW w:w="62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1</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2</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2</w:t>
            </w:r>
          </w:p>
        </w:tc>
        <w:tc>
          <w:tcPr>
            <w:tcW w:w="55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3</w:t>
            </w:r>
          </w:p>
        </w:tc>
      </w:tr>
      <w:tr w:rsidR="006E5682" w:rsidRPr="001B4EB1" w:rsidTr="006E5682">
        <w:trPr>
          <w:jc w:val="center"/>
        </w:trPr>
        <w:tc>
          <w:tcPr>
            <w:tcW w:w="2568" w:type="pct"/>
            <w:tcMar>
              <w:top w:w="30" w:type="dxa"/>
              <w:left w:w="150" w:type="dxa"/>
              <w:bottom w:w="30" w:type="dxa"/>
              <w:right w:w="150" w:type="dxa"/>
            </w:tcMa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Ознайомлення з природним довкіллям</w:t>
            </w:r>
          </w:p>
        </w:tc>
        <w:tc>
          <w:tcPr>
            <w:tcW w:w="62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1</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1</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2</w:t>
            </w:r>
          </w:p>
        </w:tc>
        <w:tc>
          <w:tcPr>
            <w:tcW w:w="55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2</w:t>
            </w:r>
          </w:p>
        </w:tc>
      </w:tr>
      <w:tr w:rsidR="006E5682" w:rsidRPr="001B4EB1" w:rsidTr="006E5682">
        <w:trPr>
          <w:trHeight w:val="342"/>
          <w:jc w:val="center"/>
        </w:trPr>
        <w:tc>
          <w:tcPr>
            <w:tcW w:w="2568" w:type="pct"/>
            <w:tcMar>
              <w:top w:w="30" w:type="dxa"/>
              <w:left w:w="150" w:type="dxa"/>
              <w:bottom w:w="30" w:type="dxa"/>
              <w:right w:w="150" w:type="dxa"/>
            </w:tcMa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Художньо-продуктивна діяльність (музична, образотворча, театральна тощо)</w:t>
            </w:r>
          </w:p>
        </w:tc>
        <w:tc>
          <w:tcPr>
            <w:tcW w:w="62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4</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4</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5</w:t>
            </w:r>
          </w:p>
        </w:tc>
        <w:tc>
          <w:tcPr>
            <w:tcW w:w="55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5</w:t>
            </w:r>
          </w:p>
        </w:tc>
      </w:tr>
      <w:tr w:rsidR="006E5682" w:rsidRPr="001B4EB1" w:rsidTr="006E5682">
        <w:trPr>
          <w:jc w:val="center"/>
        </w:trPr>
        <w:tc>
          <w:tcPr>
            <w:tcW w:w="2568" w:type="pct"/>
            <w:tcMar>
              <w:top w:w="30" w:type="dxa"/>
              <w:left w:w="150" w:type="dxa"/>
              <w:bottom w:w="30" w:type="dxa"/>
              <w:right w:w="150" w:type="dxa"/>
            </w:tcMa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lastRenderedPageBreak/>
              <w:t>Сенсорний розвиток</w:t>
            </w:r>
          </w:p>
        </w:tc>
        <w:tc>
          <w:tcPr>
            <w:tcW w:w="62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2</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w:t>
            </w:r>
          </w:p>
        </w:tc>
        <w:tc>
          <w:tcPr>
            <w:tcW w:w="55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w:t>
            </w:r>
          </w:p>
        </w:tc>
      </w:tr>
      <w:tr w:rsidR="006E5682" w:rsidRPr="001B4EB1" w:rsidTr="006E5682">
        <w:trPr>
          <w:jc w:val="center"/>
        </w:trPr>
        <w:tc>
          <w:tcPr>
            <w:tcW w:w="2568" w:type="pct"/>
            <w:tcMar>
              <w:top w:w="30" w:type="dxa"/>
              <w:left w:w="150" w:type="dxa"/>
              <w:bottom w:w="30" w:type="dxa"/>
              <w:right w:w="150" w:type="dxa"/>
            </w:tcMa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Логіко-математичний розвиток</w:t>
            </w:r>
          </w:p>
        </w:tc>
        <w:tc>
          <w:tcPr>
            <w:tcW w:w="62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1</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1</w:t>
            </w:r>
          </w:p>
        </w:tc>
        <w:tc>
          <w:tcPr>
            <w:tcW w:w="55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2</w:t>
            </w:r>
          </w:p>
        </w:tc>
      </w:tr>
      <w:tr w:rsidR="006E5682" w:rsidRPr="001B4EB1" w:rsidTr="006E5682">
        <w:trPr>
          <w:jc w:val="center"/>
        </w:trPr>
        <w:tc>
          <w:tcPr>
            <w:tcW w:w="2568" w:type="pct"/>
            <w:tcMar>
              <w:top w:w="30" w:type="dxa"/>
              <w:left w:w="150" w:type="dxa"/>
              <w:bottom w:w="30" w:type="dxa"/>
              <w:right w:w="150" w:type="dxa"/>
            </w:tcMa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Розвиток мовлення і культура мовленнєвого спілкування</w:t>
            </w:r>
          </w:p>
        </w:tc>
        <w:tc>
          <w:tcPr>
            <w:tcW w:w="62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2</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3</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3</w:t>
            </w:r>
          </w:p>
        </w:tc>
        <w:tc>
          <w:tcPr>
            <w:tcW w:w="55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3</w:t>
            </w:r>
          </w:p>
        </w:tc>
      </w:tr>
      <w:tr w:rsidR="006E5682" w:rsidRPr="001B4EB1" w:rsidTr="006E5682">
        <w:trPr>
          <w:jc w:val="center"/>
        </w:trPr>
        <w:tc>
          <w:tcPr>
            <w:tcW w:w="2568" w:type="pct"/>
            <w:tcMar>
              <w:top w:w="30" w:type="dxa"/>
              <w:left w:w="150" w:type="dxa"/>
              <w:bottom w:w="30" w:type="dxa"/>
              <w:right w:w="150" w:type="dxa"/>
            </w:tcMa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Здоров’я та фізичний розвиток*</w:t>
            </w:r>
          </w:p>
        </w:tc>
        <w:tc>
          <w:tcPr>
            <w:tcW w:w="62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2</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3</w:t>
            </w:r>
          </w:p>
        </w:tc>
        <w:tc>
          <w:tcPr>
            <w:tcW w:w="625"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3</w:t>
            </w:r>
          </w:p>
        </w:tc>
        <w:tc>
          <w:tcPr>
            <w:tcW w:w="556" w:type="pct"/>
            <w:tcMar>
              <w:top w:w="30" w:type="dxa"/>
              <w:left w:w="150" w:type="dxa"/>
              <w:bottom w:w="30" w:type="dxa"/>
              <w:right w:w="150" w:type="dxa"/>
            </w:tcMar>
            <w:vAlign w:val="center"/>
          </w:tcPr>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3</w:t>
            </w:r>
          </w:p>
        </w:tc>
      </w:tr>
    </w:tbl>
    <w:p w:rsidR="006E5682" w:rsidRPr="001B4EB1" w:rsidRDefault="006E5682" w:rsidP="001B4EB1">
      <w:pPr>
        <w:pStyle w:val="ae"/>
        <w:jc w:val="both"/>
        <w:rPr>
          <w:rFonts w:ascii="Times New Roman" w:hAnsi="Times New Roman" w:cs="Times New Roman"/>
          <w:b/>
          <w:bCs/>
          <w:sz w:val="24"/>
          <w:szCs w:val="24"/>
        </w:rPr>
      </w:pPr>
      <w:r w:rsidRPr="001B4EB1">
        <w:rPr>
          <w:rFonts w:ascii="Times New Roman" w:hAnsi="Times New Roman" w:cs="Times New Roman"/>
          <w:b/>
          <w:bCs/>
          <w:sz w:val="24"/>
          <w:szCs w:val="24"/>
        </w:rPr>
        <w:t>Примітки: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1. </w:t>
      </w:r>
      <w:r w:rsidRPr="001B4EB1">
        <w:rPr>
          <w:rFonts w:ascii="Times New Roman" w:hAnsi="Times New Roman" w:cs="Times New Roman"/>
          <w:sz w:val="24"/>
          <w:szCs w:val="24"/>
          <w:u w:val="single"/>
        </w:rPr>
        <w:t>Заняття з художньої літератури</w:t>
      </w:r>
      <w:r w:rsidRPr="001B4EB1">
        <w:rPr>
          <w:rFonts w:ascii="Times New Roman" w:hAnsi="Times New Roman" w:cs="Times New Roman"/>
          <w:sz w:val="24"/>
          <w:szCs w:val="24"/>
        </w:rPr>
        <w:t xml:space="preserve"> планується таким чином: у середній та старшій групах 1 заняття на тиждень може бути проведено за рахунок кількості занять з художньо-продуктивної діяльності; з розвитку мовлення у другій молодшій групі; у першій молодшій групі та групі раннього віку ‒  інтегруватися у вище названі заняття.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Художньо-продуктивна діяльність (образотворча) </w:t>
      </w:r>
      <w:r w:rsidRPr="001B4EB1">
        <w:rPr>
          <w:rFonts w:ascii="Times New Roman" w:hAnsi="Times New Roman" w:cs="Times New Roman"/>
          <w:color w:val="000000"/>
          <w:sz w:val="24"/>
          <w:szCs w:val="24"/>
        </w:rPr>
        <w:t>може проводитися у другу половину дня</w:t>
      </w:r>
      <w:r w:rsidRPr="001B4EB1">
        <w:rPr>
          <w:rFonts w:ascii="Times New Roman" w:hAnsi="Times New Roman" w:cs="Times New Roman"/>
          <w:sz w:val="24"/>
          <w:szCs w:val="24"/>
        </w:rPr>
        <w:t xml:space="preserve"> у дошкільних групах (4-ий, 5-ий, 6-ий р. ж.). </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2.</w:t>
      </w:r>
      <w:r w:rsidRPr="001B4EB1">
        <w:rPr>
          <w:rFonts w:ascii="Times New Roman" w:hAnsi="Times New Roman" w:cs="Times New Roman"/>
          <w:color w:val="000000"/>
          <w:sz w:val="24"/>
          <w:szCs w:val="24"/>
          <w:vertAlign w:val="superscript"/>
        </w:rPr>
        <w:t xml:space="preserve"> </w:t>
      </w:r>
      <w:r w:rsidRPr="001B4EB1">
        <w:rPr>
          <w:rFonts w:ascii="Times New Roman" w:hAnsi="Times New Roman" w:cs="Times New Roman"/>
          <w:color w:val="000000"/>
          <w:sz w:val="24"/>
          <w:szCs w:val="24"/>
          <w:u w:val="single"/>
        </w:rPr>
        <w:t>Години, передбачені для фізкультурних занять</w:t>
      </w:r>
      <w:r w:rsidRPr="001B4EB1">
        <w:rPr>
          <w:rFonts w:ascii="Times New Roman" w:hAnsi="Times New Roman" w:cs="Times New Roman"/>
          <w:color w:val="000000"/>
          <w:sz w:val="24"/>
          <w:szCs w:val="24"/>
        </w:rPr>
        <w:t xml:space="preserve">, не враховуються під час визначення гранично допустимого навчального навантаження на дітей. Фізкультурні заняття можуть проводитися у другу половину дня  </w:t>
      </w:r>
      <w:r w:rsidRPr="001B4EB1">
        <w:rPr>
          <w:rFonts w:ascii="Times New Roman" w:hAnsi="Times New Roman" w:cs="Times New Roman"/>
          <w:sz w:val="24"/>
          <w:szCs w:val="24"/>
        </w:rPr>
        <w:t xml:space="preserve">у дошкільних (4-ий, 5-ий, 6-ий р. ж.) групах.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color w:val="000000"/>
          <w:sz w:val="24"/>
          <w:szCs w:val="24"/>
        </w:rPr>
        <w:t xml:space="preserve">3. </w:t>
      </w:r>
      <w:r w:rsidRPr="001B4EB1">
        <w:rPr>
          <w:rFonts w:ascii="Times New Roman" w:hAnsi="Times New Roman" w:cs="Times New Roman"/>
          <w:sz w:val="24"/>
          <w:szCs w:val="24"/>
          <w:u w:val="single"/>
        </w:rPr>
        <w:t xml:space="preserve">Заняття гуртків у групах </w:t>
      </w:r>
      <w:r w:rsidRPr="001B4EB1">
        <w:rPr>
          <w:rFonts w:ascii="Times New Roman" w:hAnsi="Times New Roman" w:cs="Times New Roman"/>
          <w:sz w:val="24"/>
          <w:szCs w:val="24"/>
        </w:rPr>
        <w:t xml:space="preserve">проводяться у другу половину дня, щоб запобігти перевантаження дітей. З перелічених гуртків діти відвідують заняття відповідно до своїх інтересів та побажань батьків. </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 xml:space="preserve">4. </w:t>
      </w:r>
      <w:r w:rsidRPr="001B4EB1">
        <w:rPr>
          <w:rFonts w:ascii="Times New Roman" w:hAnsi="Times New Roman" w:cs="Times New Roman"/>
          <w:color w:val="000000"/>
          <w:sz w:val="24"/>
          <w:szCs w:val="24"/>
          <w:u w:val="single"/>
        </w:rPr>
        <w:t>Максимально допустима кількість занять</w:t>
      </w:r>
      <w:r w:rsidRPr="001B4EB1">
        <w:rPr>
          <w:rFonts w:ascii="Times New Roman" w:hAnsi="Times New Roman" w:cs="Times New Roman"/>
          <w:color w:val="000000"/>
          <w:sz w:val="24"/>
          <w:szCs w:val="24"/>
        </w:rPr>
        <w:t xml:space="preserve"> у першій половині дня в молодшій та середній групах не перевищує двох, у старшій – трьох організованих навчальних занять. Зменшення навантаження на дітей відбувається за рахунок реалізації блочно-тематичного принципу планування, проведення інтегрованих занять, під час яких реалізуються завдання занять різних типів.</w:t>
      </w:r>
    </w:p>
    <w:p w:rsidR="006E5682" w:rsidRPr="001B4EB1" w:rsidRDefault="00D26820"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 xml:space="preserve"> </w:t>
      </w:r>
      <w:r w:rsidR="006E5682" w:rsidRPr="001B4EB1">
        <w:rPr>
          <w:rFonts w:ascii="Times New Roman" w:hAnsi="Times New Roman" w:cs="Times New Roman"/>
          <w:b/>
          <w:sz w:val="24"/>
          <w:szCs w:val="24"/>
        </w:rPr>
        <w:t>Розділ ІІ. Перелік, зміст, тривалість і взаємозв’язок освітніх напрямків, логічна послідовність їх вивчення</w:t>
      </w:r>
      <w:r w:rsidR="006E5682" w:rsidRPr="001B4EB1">
        <w:rPr>
          <w:rFonts w:ascii="Times New Roman" w:hAnsi="Times New Roman" w:cs="Times New Roman"/>
          <w:sz w:val="24"/>
          <w:szCs w:val="24"/>
        </w:rPr>
        <w:t xml:space="preserve">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Відповідно до Базового компоненту дошкільної освіти у закладі дошкільної освіти (ясла-садок) № 26 «Калинка» визначено зміст і структуру освітнього процесу за інваріантною складовою.</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sz w:val="24"/>
          <w:szCs w:val="24"/>
        </w:rPr>
        <w:t xml:space="preserve"> </w:t>
      </w:r>
      <w:r w:rsidRPr="001B4EB1">
        <w:rPr>
          <w:rFonts w:ascii="Times New Roman" w:hAnsi="Times New Roman" w:cs="Times New Roman"/>
          <w:sz w:val="24"/>
          <w:szCs w:val="24"/>
        </w:rPr>
        <w:tab/>
        <w:t xml:space="preserve">Інваріантна складова змісту дошкільної освіти сформована на державному рівні і є обов’язковою. Інваріантну частину змісту освіти систематизовано відповідно до Базового компонента дошкільної освіти за освітніми напрямами: </w:t>
      </w:r>
      <w:r w:rsidRPr="001B4EB1">
        <w:rPr>
          <w:rFonts w:ascii="Times New Roman" w:hAnsi="Times New Roman" w:cs="Times New Roman"/>
          <w:color w:val="000000"/>
          <w:sz w:val="24"/>
          <w:szCs w:val="24"/>
        </w:rPr>
        <w:t>«Особистість дитини», «Дитина в сенсорно-пізнавальному просторі», «Дитина в природному довкіллі», «Гра дитини», «Дитина в соціумі», «Мовлення дитини», «Дитина в світі мистецтва».</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У закладі дошкільної освіти забезпечується неперервність змісту освітніх напрямків, а також наступність дошкільної та початкової ланок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u w:val="single"/>
        </w:rPr>
        <w:t>Зміст освітнього процесу</w:t>
      </w:r>
      <w:r w:rsidRPr="001B4EB1">
        <w:rPr>
          <w:rFonts w:ascii="Times New Roman" w:hAnsi="Times New Roman" w:cs="Times New Roman"/>
          <w:sz w:val="24"/>
          <w:szCs w:val="24"/>
        </w:rPr>
        <w:t xml:space="preserve"> в ЗДО у 202</w:t>
      </w:r>
      <w:r w:rsidR="0051339F" w:rsidRPr="001B4EB1">
        <w:rPr>
          <w:rFonts w:ascii="Times New Roman" w:hAnsi="Times New Roman" w:cs="Times New Roman"/>
          <w:sz w:val="24"/>
          <w:szCs w:val="24"/>
        </w:rPr>
        <w:t>5</w:t>
      </w:r>
      <w:r w:rsidRPr="001B4EB1">
        <w:rPr>
          <w:rFonts w:ascii="Times New Roman" w:hAnsi="Times New Roman" w:cs="Times New Roman"/>
          <w:sz w:val="24"/>
          <w:szCs w:val="24"/>
        </w:rPr>
        <w:t>/202</w:t>
      </w:r>
      <w:r w:rsidR="0051339F" w:rsidRPr="001B4EB1">
        <w:rPr>
          <w:rFonts w:ascii="Times New Roman" w:hAnsi="Times New Roman" w:cs="Times New Roman"/>
          <w:sz w:val="24"/>
          <w:szCs w:val="24"/>
        </w:rPr>
        <w:t>6</w:t>
      </w:r>
      <w:r w:rsidRPr="001B4EB1">
        <w:rPr>
          <w:rFonts w:ascii="Times New Roman" w:hAnsi="Times New Roman" w:cs="Times New Roman"/>
          <w:sz w:val="24"/>
          <w:szCs w:val="24"/>
        </w:rPr>
        <w:t xml:space="preserve"> навчальному році спрямований на формування та розвиток компетентностей вихованців відповідно до освітніх напрямків Базового компонента:</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«Особистість дитини», «Дитина в сенсорно-пізнавальному просторі», «Дитина в природному довкіллі», «Гра дитини», «Дитина в соціумі», «Мовлення дитини», «Дитина в світі мистецтва».</w:t>
      </w:r>
    </w:p>
    <w:tbl>
      <w:tblPr>
        <w:tblW w:w="9913" w:type="dxa"/>
        <w:tblInd w:w="2" w:type="dxa"/>
        <w:tblCellMar>
          <w:left w:w="0" w:type="dxa"/>
          <w:right w:w="0" w:type="dxa"/>
        </w:tblCellMar>
        <w:tblLook w:val="00A0" w:firstRow="1" w:lastRow="0" w:firstColumn="1" w:lastColumn="0" w:noHBand="0" w:noVBand="0"/>
      </w:tblPr>
      <w:tblGrid>
        <w:gridCol w:w="1711"/>
        <w:gridCol w:w="8202"/>
      </w:tblGrid>
      <w:tr w:rsidR="006E5682" w:rsidRPr="001B4EB1" w:rsidTr="006E5682">
        <w:tc>
          <w:tcPr>
            <w:tcW w:w="17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b/>
                <w:bCs/>
                <w:color w:val="000000"/>
                <w:sz w:val="24"/>
                <w:szCs w:val="24"/>
              </w:rPr>
            </w:pPr>
            <w:r w:rsidRPr="001B4EB1">
              <w:rPr>
                <w:rFonts w:ascii="Times New Roman" w:hAnsi="Times New Roman" w:cs="Times New Roman"/>
                <w:b/>
                <w:bCs/>
                <w:color w:val="000000"/>
                <w:sz w:val="24"/>
                <w:szCs w:val="24"/>
              </w:rPr>
              <w:t>Освітній напрям</w:t>
            </w:r>
          </w:p>
        </w:tc>
        <w:tc>
          <w:tcPr>
            <w:tcW w:w="82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b/>
                <w:bCs/>
                <w:color w:val="000000"/>
                <w:sz w:val="24"/>
                <w:szCs w:val="24"/>
              </w:rPr>
            </w:pPr>
            <w:r w:rsidRPr="001B4EB1">
              <w:rPr>
                <w:rFonts w:ascii="Times New Roman" w:hAnsi="Times New Roman" w:cs="Times New Roman"/>
                <w:b/>
                <w:bCs/>
                <w:color w:val="000000"/>
                <w:sz w:val="24"/>
                <w:szCs w:val="24"/>
              </w:rPr>
              <w:t>Зміст освітнього процесу</w:t>
            </w:r>
          </w:p>
        </w:tc>
      </w:tr>
      <w:tr w:rsidR="006E5682" w:rsidRPr="001B4EB1" w:rsidTr="006E5682">
        <w:trPr>
          <w:trHeight w:val="1387"/>
        </w:trPr>
        <w:tc>
          <w:tcPr>
            <w:tcW w:w="17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Особистість дитини</w:t>
            </w:r>
          </w:p>
        </w:tc>
        <w:tc>
          <w:tcPr>
            <w:tcW w:w="82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i/>
                <w:iCs/>
                <w:color w:val="000000"/>
                <w:sz w:val="24"/>
                <w:szCs w:val="24"/>
              </w:rPr>
            </w:pPr>
            <w:r w:rsidRPr="001B4EB1">
              <w:rPr>
                <w:rFonts w:ascii="Times New Roman" w:hAnsi="Times New Roman" w:cs="Times New Roman"/>
                <w:i/>
                <w:iCs/>
                <w:color w:val="000000"/>
                <w:sz w:val="24"/>
                <w:szCs w:val="24"/>
              </w:rPr>
              <w:t>Передбачає:</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iCs/>
                <w:color w:val="000000"/>
                <w:sz w:val="24"/>
                <w:szCs w:val="24"/>
              </w:rPr>
              <w:t xml:space="preserve">- формування та розвиток  </w:t>
            </w:r>
            <w:r w:rsidRPr="001B4EB1">
              <w:rPr>
                <w:rFonts w:ascii="Times New Roman" w:hAnsi="Times New Roman" w:cs="Times New Roman"/>
                <w:bCs/>
                <w:sz w:val="24"/>
                <w:szCs w:val="24"/>
                <w:u w:val="single"/>
              </w:rPr>
              <w:t>рухової компетентності</w:t>
            </w:r>
            <w:r w:rsidRPr="001B4EB1">
              <w:rPr>
                <w:rFonts w:ascii="Times New Roman" w:hAnsi="Times New Roman" w:cs="Times New Roman"/>
                <w:sz w:val="24"/>
                <w:szCs w:val="24"/>
              </w:rPr>
              <w:t xml:space="preserve"> — це здатність дитини до самостійного застосування життєво необхідних рухових умінь та навичок, фізичних якостей, рухового досвіду в різних життєвих ситуаціях;</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Cs/>
                <w:sz w:val="24"/>
                <w:szCs w:val="24"/>
              </w:rPr>
              <w:t xml:space="preserve">- формування та розвиток </w:t>
            </w:r>
            <w:proofErr w:type="spellStart"/>
            <w:r w:rsidRPr="001B4EB1">
              <w:rPr>
                <w:rFonts w:ascii="Times New Roman" w:hAnsi="Times New Roman" w:cs="Times New Roman"/>
                <w:bCs/>
                <w:sz w:val="24"/>
                <w:szCs w:val="24"/>
                <w:u w:val="single"/>
              </w:rPr>
              <w:t>здоров’язбережувальної</w:t>
            </w:r>
            <w:proofErr w:type="spellEnd"/>
            <w:r w:rsidRPr="001B4EB1">
              <w:rPr>
                <w:rFonts w:ascii="Times New Roman" w:hAnsi="Times New Roman" w:cs="Times New Roman"/>
                <w:bCs/>
                <w:sz w:val="24"/>
                <w:szCs w:val="24"/>
                <w:u w:val="single"/>
              </w:rPr>
              <w:t xml:space="preserve"> компетентності</w:t>
            </w:r>
            <w:r w:rsidRPr="001B4EB1">
              <w:rPr>
                <w:rFonts w:ascii="Times New Roman" w:hAnsi="Times New Roman" w:cs="Times New Roman"/>
                <w:sz w:val="24"/>
                <w:szCs w:val="24"/>
                <w:u w:val="single"/>
              </w:rPr>
              <w:t xml:space="preserve"> </w:t>
            </w:r>
            <w:r w:rsidRPr="001B4EB1">
              <w:rPr>
                <w:rFonts w:ascii="Times New Roman" w:hAnsi="Times New Roman" w:cs="Times New Roman"/>
                <w:sz w:val="24"/>
                <w:szCs w:val="24"/>
              </w:rPr>
              <w:t xml:space="preserve">— це здатність дитини до застосування навичок </w:t>
            </w:r>
            <w:proofErr w:type="spellStart"/>
            <w:r w:rsidRPr="001B4EB1">
              <w:rPr>
                <w:rFonts w:ascii="Times New Roman" w:hAnsi="Times New Roman" w:cs="Times New Roman"/>
                <w:sz w:val="24"/>
                <w:szCs w:val="24"/>
              </w:rPr>
              <w:t>здоров’язбережувальної</w:t>
            </w:r>
            <w:proofErr w:type="spellEnd"/>
            <w:r w:rsidRPr="001B4EB1">
              <w:rPr>
                <w:rFonts w:ascii="Times New Roman" w:hAnsi="Times New Roman" w:cs="Times New Roman"/>
                <w:sz w:val="24"/>
                <w:szCs w:val="24"/>
              </w:rPr>
              <w:t xml:space="preserve"> поведінки відповідно до наявної життєвої ситуації; дотримання основ здорового способу життя, збереження та зміцнення здоров’я у повсякденній життєдіяльності;</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color w:val="000000"/>
                <w:sz w:val="24"/>
                <w:szCs w:val="24"/>
              </w:rPr>
              <w:lastRenderedPageBreak/>
              <w:t xml:space="preserve">- формування та розвиток </w:t>
            </w:r>
            <w:r w:rsidRPr="001B4EB1">
              <w:rPr>
                <w:rFonts w:ascii="Times New Roman" w:hAnsi="Times New Roman" w:cs="Times New Roman"/>
                <w:bCs/>
                <w:sz w:val="24"/>
                <w:szCs w:val="24"/>
                <w:u w:val="single"/>
              </w:rPr>
              <w:t>особистісної компетентності</w:t>
            </w:r>
            <w:r w:rsidRPr="001B4EB1">
              <w:rPr>
                <w:rFonts w:ascii="Times New Roman" w:hAnsi="Times New Roman" w:cs="Times New Roman"/>
                <w:b/>
                <w:bCs/>
                <w:sz w:val="24"/>
                <w:szCs w:val="24"/>
              </w:rPr>
              <w:t xml:space="preserve"> - </w:t>
            </w:r>
            <w:r w:rsidRPr="001B4EB1">
              <w:rPr>
                <w:rFonts w:ascii="Times New Roman" w:hAnsi="Times New Roman" w:cs="Times New Roman"/>
                <w:bCs/>
                <w:sz w:val="24"/>
                <w:szCs w:val="24"/>
              </w:rPr>
              <w:t>це</w:t>
            </w:r>
            <w:r w:rsidRPr="001B4EB1">
              <w:rPr>
                <w:rFonts w:ascii="Times New Roman" w:hAnsi="Times New Roman" w:cs="Times New Roman"/>
                <w:b/>
                <w:bCs/>
                <w:sz w:val="24"/>
                <w:szCs w:val="24"/>
              </w:rPr>
              <w:t xml:space="preserve"> </w:t>
            </w:r>
            <w:r w:rsidRPr="001B4EB1">
              <w:rPr>
                <w:rFonts w:ascii="Times New Roman" w:hAnsi="Times New Roman" w:cs="Times New Roman"/>
                <w:sz w:val="24"/>
                <w:szCs w:val="24"/>
              </w:rPr>
              <w:t xml:space="preserve">здатність дитини  реалізуватися у творчій активності, у всіх специфічно дитячих видах діяльності (ігровій, пізнавальній, образотворчій). Виявляється в особистісних якостях дитини — від елементарних уявлень та позитивного ставлення дитини до свого внутрішнього світу (думок, почуттів, мрій, бажань, мотивів, планів, ідеалів, цілей, прагнень) до становлення основ її світогляду і розвиненості її свідомості (пізнавальної активності, емоційної сприйнятливості, позитивної налаштованості дій, думок, оптимістичними переживаннями, реалістичними намірами). Особистісну компетентність характеризує сформованість самосвідомості: ідентифікації себе зі своїм «Я», позитивної самооцінки, домагання визнання іншими її чеснот, уміння співвідносити «хочу» (мотиви, наміри), «можу» (знання, вміння навички), «буду» (регуляція поведінки та діяльності), здатність уявляти себе в минулому, теперішньому, майбутньому часі; орієнтування у своїх основних правах і обов’язках.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Результатом сформованої компетентності</w:t>
            </w:r>
            <w:r w:rsidRPr="001B4EB1">
              <w:rPr>
                <w:rFonts w:ascii="Times New Roman" w:hAnsi="Times New Roman" w:cs="Times New Roman"/>
                <w:sz w:val="24"/>
                <w:szCs w:val="24"/>
              </w:rPr>
              <w:t xml:space="preserve"> є: </w:t>
            </w:r>
            <w:r w:rsidRPr="001B4EB1">
              <w:rPr>
                <w:rFonts w:ascii="Times New Roman" w:hAnsi="Times New Roman" w:cs="Times New Roman"/>
                <w:bCs/>
                <w:sz w:val="24"/>
                <w:szCs w:val="24"/>
              </w:rPr>
              <w:t>емоційно-ціннісне ставлення:</w:t>
            </w:r>
            <w:r w:rsidRPr="001B4EB1">
              <w:rPr>
                <w:rFonts w:ascii="Times New Roman" w:hAnsi="Times New Roman" w:cs="Times New Roman"/>
                <w:sz w:val="24"/>
                <w:szCs w:val="24"/>
              </w:rPr>
              <w:t xml:space="preserve"> приймає своє ім’я, демонструє інтерес, приналежність і повагу до своєї родини, її традицій і звичаїв. Виявляє інтерес до свого внутрішнього світу (думки, почуття, бажання, мрії, ставлення). Орієнтується в основних емоціях і почуттях, усвідомлює, чого хоче (не хоче); може обґрунтувати своє ставлення. Має позитивну самооцінку та розуміє свою соціальну відповідальність у партнерських стосунках із однолітками. Виявляє переважно оптимістичне світовідчуття щодо свого сьогодення і майбутнього. </w:t>
            </w:r>
          </w:p>
        </w:tc>
      </w:tr>
      <w:tr w:rsidR="006E5682" w:rsidRPr="001B4EB1" w:rsidTr="006E5682">
        <w:tc>
          <w:tcPr>
            <w:tcW w:w="17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lastRenderedPageBreak/>
              <w:t>Дитина в сенсорно-пізнавальному просторі</w:t>
            </w:r>
          </w:p>
        </w:tc>
        <w:tc>
          <w:tcPr>
            <w:tcW w:w="82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bCs/>
                <w:i/>
                <w:sz w:val="24"/>
                <w:szCs w:val="24"/>
              </w:rPr>
            </w:pPr>
            <w:r w:rsidRPr="001B4EB1">
              <w:rPr>
                <w:rFonts w:ascii="Times New Roman" w:hAnsi="Times New Roman" w:cs="Times New Roman"/>
                <w:bCs/>
                <w:i/>
                <w:sz w:val="24"/>
                <w:szCs w:val="24"/>
              </w:rPr>
              <w:t>Передбачає:</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iCs/>
                <w:color w:val="000000"/>
                <w:sz w:val="24"/>
                <w:szCs w:val="24"/>
              </w:rPr>
              <w:t xml:space="preserve">- формування та розвиток  </w:t>
            </w:r>
            <w:r w:rsidRPr="001B4EB1">
              <w:rPr>
                <w:rFonts w:ascii="Times New Roman" w:hAnsi="Times New Roman" w:cs="Times New Roman"/>
                <w:bCs/>
                <w:sz w:val="24"/>
                <w:szCs w:val="24"/>
                <w:u w:val="single"/>
              </w:rPr>
              <w:t>предметно-практичної, технологічної компетентності</w:t>
            </w:r>
            <w:r w:rsidRPr="001B4EB1">
              <w:rPr>
                <w:rFonts w:ascii="Times New Roman" w:hAnsi="Times New Roman" w:cs="Times New Roman"/>
                <w:sz w:val="24"/>
                <w:szCs w:val="24"/>
              </w:rPr>
              <w:t xml:space="preserve"> як здатність дитини реалізовувати творчі задуми з перетворення об’єктів довкілля з використанням різних матеріалів, що спираються на обізнаність із засобами та предметно-практичними діями, з допомогою дорослого чи самостійно у процесі виконання конструктивних, технічно-творчих завдань, завдань з моделювання.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 xml:space="preserve">Результатом сформованої предметно-практичної, технологічної компетентностей </w:t>
            </w:r>
            <w:r w:rsidRPr="001B4EB1">
              <w:rPr>
                <w:rFonts w:ascii="Times New Roman" w:hAnsi="Times New Roman" w:cs="Times New Roman"/>
                <w:sz w:val="24"/>
                <w:szCs w:val="24"/>
              </w:rPr>
              <w:t xml:space="preserve">є творче самовираження через сформовані предметно-практичні та технологічні дії в самостійній і спільній з однолітками діяльності.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iCs/>
                <w:color w:val="000000"/>
                <w:sz w:val="24"/>
                <w:szCs w:val="24"/>
              </w:rPr>
              <w:t xml:space="preserve">- формування та розвиток  </w:t>
            </w:r>
            <w:r w:rsidRPr="001B4EB1">
              <w:rPr>
                <w:rFonts w:ascii="Times New Roman" w:hAnsi="Times New Roman" w:cs="Times New Roman"/>
                <w:bCs/>
                <w:sz w:val="24"/>
                <w:szCs w:val="24"/>
                <w:u w:val="single"/>
              </w:rPr>
              <w:t>сенсорно-пізнавальної, логіко-математичної, дослідницької компетентності</w:t>
            </w:r>
            <w:r w:rsidRPr="001B4EB1">
              <w:rPr>
                <w:rFonts w:ascii="Times New Roman" w:hAnsi="Times New Roman" w:cs="Times New Roman"/>
                <w:sz w:val="24"/>
                <w:szCs w:val="24"/>
              </w:rPr>
              <w:t xml:space="preserve"> як це здатність дитини використовувати власну сенсорну систему в процесі логіко-математичної і дослідницької діяльності.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Результатом</w:t>
            </w:r>
            <w:r w:rsidRPr="001B4EB1">
              <w:rPr>
                <w:rFonts w:ascii="Times New Roman" w:hAnsi="Times New Roman" w:cs="Times New Roman"/>
                <w:sz w:val="24"/>
                <w:szCs w:val="24"/>
              </w:rPr>
              <w:t xml:space="preserve">  </w:t>
            </w:r>
            <w:r w:rsidRPr="001B4EB1">
              <w:rPr>
                <w:rFonts w:ascii="Times New Roman" w:hAnsi="Times New Roman" w:cs="Times New Roman"/>
                <w:b/>
                <w:sz w:val="24"/>
                <w:szCs w:val="24"/>
              </w:rPr>
              <w:t>сформованост</w:t>
            </w:r>
            <w:r w:rsidRPr="001B4EB1">
              <w:rPr>
                <w:rFonts w:ascii="Times New Roman" w:hAnsi="Times New Roman" w:cs="Times New Roman"/>
                <w:sz w:val="24"/>
                <w:szCs w:val="24"/>
              </w:rPr>
              <w:t xml:space="preserve">і </w:t>
            </w:r>
            <w:r w:rsidRPr="001B4EB1">
              <w:rPr>
                <w:rFonts w:ascii="Times New Roman" w:hAnsi="Times New Roman" w:cs="Times New Roman"/>
                <w:b/>
                <w:bCs/>
                <w:sz w:val="24"/>
                <w:szCs w:val="24"/>
              </w:rPr>
              <w:t>сенсорно-пізнавальної, логіко-математичної, дослідницької компетентності</w:t>
            </w:r>
            <w:r w:rsidRPr="001B4EB1">
              <w:rPr>
                <w:rFonts w:ascii="Times New Roman" w:hAnsi="Times New Roman" w:cs="Times New Roman"/>
                <w:sz w:val="24"/>
                <w:szCs w:val="24"/>
              </w:rPr>
              <w:t xml:space="preserve"> є наявність пізнавальної мотивації, базису логіко-математичних, дослідницьких знань, набутих дитиною умінь і навичок (аналізу, порівняння, узагальнення, здійснення самоконтролю), пізнавальний досвід, що накопичується і використовується в різних видах дитячої діяльності. </w:t>
            </w:r>
            <w:r w:rsidRPr="001B4EB1">
              <w:rPr>
                <w:rFonts w:ascii="Times New Roman" w:hAnsi="Times New Roman" w:cs="Times New Roman"/>
                <w:bCs/>
                <w:sz w:val="24"/>
                <w:szCs w:val="24"/>
              </w:rPr>
              <w:t>Дошкільник</w:t>
            </w:r>
            <w:r w:rsidRPr="001B4EB1">
              <w:rPr>
                <w:rFonts w:ascii="Times New Roman" w:hAnsi="Times New Roman" w:cs="Times New Roman"/>
                <w:b/>
                <w:bCs/>
                <w:sz w:val="24"/>
                <w:szCs w:val="24"/>
              </w:rPr>
              <w:t xml:space="preserve"> </w:t>
            </w:r>
            <w:r w:rsidRPr="001B4EB1">
              <w:rPr>
                <w:rFonts w:ascii="Times New Roman" w:hAnsi="Times New Roman" w:cs="Times New Roman"/>
                <w:sz w:val="24"/>
                <w:szCs w:val="24"/>
              </w:rPr>
              <w:t xml:space="preserve">виявляє інтерес до цікавих конструктивних завдань, пов’язаних із інтелектуальним напруженням; мотивована на дослідження об’єктів і явищ, пізнання нового; виявляє стійкий інтерес до дослідницького пошуку як у спеціально створених проблемних ситуаціях, так і у вільній діяльності; демонструє позитивне емоційно-ціннісне ставлення до математики, математичного матеріалу; виявляє внутрішню пізнавальну потребу виконувати логіко-математичні, дослідницькі завдання, демонструє інтерес до самостійного розв’язання цих завдань; відчуває задоволення від інтелектуальних труднощів, докладає вольових зусиль для їх подолання. </w:t>
            </w:r>
          </w:p>
        </w:tc>
      </w:tr>
      <w:tr w:rsidR="006E5682" w:rsidRPr="001B4EB1" w:rsidTr="006E5682">
        <w:tc>
          <w:tcPr>
            <w:tcW w:w="17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lastRenderedPageBreak/>
              <w:t>Дитина в природному довкіллі</w:t>
            </w:r>
          </w:p>
          <w:p w:rsidR="006E5682" w:rsidRPr="001B4EB1" w:rsidRDefault="006E5682" w:rsidP="001B4EB1">
            <w:pPr>
              <w:pStyle w:val="ae"/>
              <w:jc w:val="both"/>
              <w:rPr>
                <w:rFonts w:ascii="Times New Roman" w:hAnsi="Times New Roman" w:cs="Times New Roman"/>
                <w:color w:val="000000"/>
                <w:sz w:val="24"/>
                <w:szCs w:val="24"/>
              </w:rPr>
            </w:pPr>
          </w:p>
        </w:tc>
        <w:tc>
          <w:tcPr>
            <w:tcW w:w="82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i/>
                <w:iCs/>
                <w:color w:val="000000"/>
                <w:sz w:val="24"/>
                <w:szCs w:val="24"/>
              </w:rPr>
            </w:pPr>
            <w:r w:rsidRPr="001B4EB1">
              <w:rPr>
                <w:rFonts w:ascii="Times New Roman" w:hAnsi="Times New Roman" w:cs="Times New Roman"/>
                <w:i/>
                <w:iCs/>
                <w:color w:val="000000"/>
                <w:sz w:val="24"/>
                <w:szCs w:val="24"/>
              </w:rPr>
              <w:t>Передбачає:</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iCs/>
                <w:color w:val="000000"/>
                <w:sz w:val="24"/>
                <w:szCs w:val="24"/>
              </w:rPr>
              <w:t xml:space="preserve">- формування та розвиток  </w:t>
            </w:r>
            <w:r w:rsidRPr="001B4EB1">
              <w:rPr>
                <w:rFonts w:ascii="Times New Roman" w:hAnsi="Times New Roman" w:cs="Times New Roman"/>
                <w:bCs/>
                <w:sz w:val="24"/>
                <w:szCs w:val="24"/>
                <w:u w:val="single"/>
              </w:rPr>
              <w:t xml:space="preserve">природничо-екологічної компетентності </w:t>
            </w:r>
            <w:r w:rsidRPr="001B4EB1">
              <w:rPr>
                <w:rFonts w:ascii="Times New Roman" w:hAnsi="Times New Roman" w:cs="Times New Roman"/>
                <w:sz w:val="24"/>
                <w:szCs w:val="24"/>
                <w:u w:val="single"/>
              </w:rPr>
              <w:t xml:space="preserve"> </w:t>
            </w:r>
            <w:r w:rsidRPr="001B4EB1">
              <w:rPr>
                <w:rFonts w:ascii="Times New Roman" w:hAnsi="Times New Roman" w:cs="Times New Roman"/>
                <w:sz w:val="24"/>
                <w:szCs w:val="24"/>
              </w:rPr>
              <w:t>як це здатності дитини до доцільної поведінки в різних життєвих ситуаціях, що ґрунтується на емоційно-ціннісному ставленні до природи, знаннях її законів та формується у просторі пізнавальної, дослідницької, трудової, ігрової діяльності.</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Результатом сформованої компетентності</w:t>
            </w:r>
            <w:r w:rsidRPr="001B4EB1">
              <w:rPr>
                <w:rFonts w:ascii="Times New Roman" w:hAnsi="Times New Roman" w:cs="Times New Roman"/>
                <w:sz w:val="24"/>
                <w:szCs w:val="24"/>
              </w:rPr>
              <w:t xml:space="preserve"> - </w:t>
            </w:r>
            <w:r w:rsidRPr="001B4EB1">
              <w:rPr>
                <w:rFonts w:ascii="Times New Roman" w:hAnsi="Times New Roman" w:cs="Times New Roman"/>
                <w:i/>
                <w:sz w:val="24"/>
                <w:szCs w:val="24"/>
              </w:rPr>
              <w:t>і</w:t>
            </w:r>
            <w:r w:rsidRPr="001B4EB1">
              <w:rPr>
                <w:rFonts w:ascii="Times New Roman" w:hAnsi="Times New Roman" w:cs="Times New Roman"/>
                <w:sz w:val="24"/>
                <w:szCs w:val="24"/>
              </w:rPr>
              <w:t>нтерес до пізнання природи рідного краю, близького оточення, своєї держави України, цікавиться об’єктами і явищами планети Земля і видимих об’єктів Космосу. Емоційна реакція на природне довкілля; демонструє повагу до різних форм життя; позитивно реагує на ситуації взаємодії з різними об’єктами природи. Виявлення  інтересу і готовності до діяльності, що забезпечує пізнання природи і формування навичок доцільної поведінки;</w:t>
            </w:r>
          </w:p>
          <w:p w:rsidR="006E5682" w:rsidRPr="001B4EB1" w:rsidRDefault="006E5682" w:rsidP="001B4EB1">
            <w:pPr>
              <w:pStyle w:val="ae"/>
              <w:jc w:val="both"/>
              <w:rPr>
                <w:rFonts w:ascii="Times New Roman" w:hAnsi="Times New Roman" w:cs="Times New Roman"/>
                <w:sz w:val="24"/>
                <w:szCs w:val="24"/>
              </w:rPr>
            </w:pP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iCs/>
                <w:color w:val="000000"/>
                <w:sz w:val="24"/>
                <w:szCs w:val="24"/>
              </w:rPr>
              <w:t xml:space="preserve">- формування та розвиток   </w:t>
            </w:r>
            <w:r w:rsidRPr="001B4EB1">
              <w:rPr>
                <w:rFonts w:ascii="Times New Roman" w:hAnsi="Times New Roman" w:cs="Times New Roman"/>
                <w:bCs/>
                <w:sz w:val="24"/>
                <w:szCs w:val="24"/>
                <w:u w:val="single"/>
              </w:rPr>
              <w:t>навичок, орієнтованих на сталий розвиток</w:t>
            </w:r>
            <w:r w:rsidRPr="001B4EB1">
              <w:rPr>
                <w:rFonts w:ascii="Times New Roman" w:hAnsi="Times New Roman" w:cs="Times New Roman"/>
                <w:sz w:val="24"/>
                <w:szCs w:val="24"/>
                <w:u w:val="single"/>
              </w:rPr>
              <w:t>,</w:t>
            </w:r>
            <w:r w:rsidRPr="001B4EB1">
              <w:rPr>
                <w:rFonts w:ascii="Times New Roman" w:hAnsi="Times New Roman" w:cs="Times New Roman"/>
                <w:sz w:val="24"/>
                <w:szCs w:val="24"/>
              </w:rPr>
              <w:t xml:space="preserve"> що виявляється у сформованості в дітей початкових уявлень про сталі дії і поведінку, усвідомленні необхідності збереження ресурсів планети й особистої причетності до цього; розвиненості ефективних звичок соціальної поведінки, економного споживання ресурсів та збереження природи. </w:t>
            </w:r>
            <w:r w:rsidRPr="001B4EB1">
              <w:rPr>
                <w:rFonts w:ascii="Times New Roman" w:hAnsi="Times New Roman" w:cs="Times New Roman"/>
                <w:b/>
                <w:sz w:val="24"/>
                <w:szCs w:val="24"/>
              </w:rPr>
              <w:t>Результатом сформованої навички</w:t>
            </w:r>
            <w:r w:rsidRPr="001B4EB1">
              <w:rPr>
                <w:rFonts w:ascii="Times New Roman" w:hAnsi="Times New Roman" w:cs="Times New Roman"/>
                <w:sz w:val="24"/>
                <w:szCs w:val="24"/>
              </w:rPr>
              <w:t xml:space="preserve"> є мотивована на цінності сталого розвитку (дружні стосунки між людьми, раціональне використання природних ресурсів) дитина, яка виявляє небайдужість до природоохоронної діяльності дорослих, бажання брати участь у проведенні заходів, спрямованих на підтримку цінностей сталого розвитку. </w:t>
            </w:r>
          </w:p>
          <w:p w:rsidR="006E5682" w:rsidRPr="001B4EB1" w:rsidRDefault="006E5682" w:rsidP="001B4EB1">
            <w:pPr>
              <w:pStyle w:val="ae"/>
              <w:jc w:val="both"/>
              <w:rPr>
                <w:rFonts w:ascii="Times New Roman" w:hAnsi="Times New Roman" w:cs="Times New Roman"/>
                <w:sz w:val="24"/>
                <w:szCs w:val="24"/>
              </w:rPr>
            </w:pPr>
          </w:p>
        </w:tc>
      </w:tr>
      <w:tr w:rsidR="006E5682" w:rsidRPr="001B4EB1" w:rsidTr="006E5682">
        <w:tc>
          <w:tcPr>
            <w:tcW w:w="17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Гра дитини</w:t>
            </w:r>
          </w:p>
        </w:tc>
        <w:tc>
          <w:tcPr>
            <w:tcW w:w="82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i/>
                <w:iCs/>
                <w:color w:val="000000"/>
                <w:sz w:val="24"/>
                <w:szCs w:val="24"/>
              </w:rPr>
            </w:pPr>
            <w:r w:rsidRPr="001B4EB1">
              <w:rPr>
                <w:rFonts w:ascii="Times New Roman" w:hAnsi="Times New Roman" w:cs="Times New Roman"/>
                <w:i/>
                <w:iCs/>
                <w:color w:val="000000"/>
                <w:sz w:val="24"/>
                <w:szCs w:val="24"/>
              </w:rPr>
              <w:t>Передбачає:</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iCs/>
                <w:color w:val="000000"/>
                <w:sz w:val="24"/>
                <w:szCs w:val="24"/>
              </w:rPr>
              <w:t xml:space="preserve">- формування та розвиток   </w:t>
            </w:r>
            <w:r w:rsidRPr="001B4EB1">
              <w:rPr>
                <w:rFonts w:ascii="Times New Roman" w:hAnsi="Times New Roman" w:cs="Times New Roman"/>
                <w:bCs/>
                <w:sz w:val="24"/>
                <w:szCs w:val="24"/>
                <w:u w:val="single"/>
              </w:rPr>
              <w:t>ігрової компетентності</w:t>
            </w:r>
            <w:r w:rsidRPr="001B4EB1">
              <w:rPr>
                <w:rFonts w:ascii="Times New Roman" w:hAnsi="Times New Roman" w:cs="Times New Roman"/>
                <w:sz w:val="24"/>
                <w:szCs w:val="24"/>
              </w:rPr>
              <w:t xml:space="preserve">  як  здатність дитини до вільної, емоційно насиченої, спонтанної активності з власної ініціативи, в якій реалізується можливість застосування наявних і освоєння нових знань та особистісного розвитку через прагнення дитини до участі в житті дорослих шляхом реалізації інтересів в ігрових та рольових діях в узагальненій формі. </w:t>
            </w:r>
          </w:p>
          <w:p w:rsidR="006E5682" w:rsidRPr="001B4EB1" w:rsidRDefault="006E5682" w:rsidP="001B4EB1">
            <w:pPr>
              <w:pStyle w:val="ae"/>
              <w:jc w:val="both"/>
              <w:rPr>
                <w:rFonts w:ascii="Times New Roman" w:hAnsi="Times New Roman" w:cs="Times New Roman"/>
                <w:iCs/>
                <w:color w:val="000000"/>
                <w:sz w:val="24"/>
                <w:szCs w:val="24"/>
              </w:rPr>
            </w:pPr>
            <w:r w:rsidRPr="001B4EB1">
              <w:rPr>
                <w:rFonts w:ascii="Times New Roman" w:hAnsi="Times New Roman" w:cs="Times New Roman"/>
                <w:b/>
                <w:bCs/>
                <w:sz w:val="24"/>
                <w:szCs w:val="24"/>
              </w:rPr>
              <w:t xml:space="preserve">Результатом сформованої компетентності </w:t>
            </w:r>
            <w:r w:rsidRPr="001B4EB1">
              <w:rPr>
                <w:rFonts w:ascii="Times New Roman" w:hAnsi="Times New Roman" w:cs="Times New Roman"/>
                <w:sz w:val="24"/>
                <w:szCs w:val="24"/>
              </w:rPr>
              <w:t xml:space="preserve"> є стійкий інтерес та захоплення ігровою діяльністю, зацікавленість до реальних та уявлюваних ігрових подій, ігрового перевтілення та створення ігрових задумів, ситуацій, сюжетів та ігрових ролей. Мотивована на цінності групової солідарності у грі (людяність, відповідальність, справедливість, самовладання, дружність, позитивне спілкування, терпимість). Відповідально ставиться до вибору та виконання ігрової ролі; відтворює свої життєві враження у рольовій грі, використовуючи виразні засоби; виявляє повагу до думки іншого, емоційно реагує на зміни у правилах гри, демонструє інтерес до ігор інших дітей.</w:t>
            </w:r>
          </w:p>
          <w:p w:rsidR="006E5682" w:rsidRPr="001B4EB1" w:rsidRDefault="006E5682" w:rsidP="001B4EB1">
            <w:pPr>
              <w:pStyle w:val="ae"/>
              <w:jc w:val="both"/>
              <w:rPr>
                <w:rFonts w:ascii="Times New Roman" w:hAnsi="Times New Roman" w:cs="Times New Roman"/>
                <w:color w:val="000000"/>
                <w:sz w:val="24"/>
                <w:szCs w:val="24"/>
              </w:rPr>
            </w:pPr>
          </w:p>
        </w:tc>
      </w:tr>
      <w:tr w:rsidR="006E5682" w:rsidRPr="001B4EB1" w:rsidTr="006E5682">
        <w:tc>
          <w:tcPr>
            <w:tcW w:w="17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Дитина в соціумі</w:t>
            </w:r>
          </w:p>
        </w:tc>
        <w:tc>
          <w:tcPr>
            <w:tcW w:w="82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i/>
                <w:iCs/>
                <w:color w:val="000000"/>
                <w:sz w:val="24"/>
                <w:szCs w:val="24"/>
              </w:rPr>
            </w:pPr>
            <w:r w:rsidRPr="001B4EB1">
              <w:rPr>
                <w:rFonts w:ascii="Times New Roman" w:hAnsi="Times New Roman" w:cs="Times New Roman"/>
                <w:i/>
                <w:iCs/>
                <w:color w:val="000000"/>
                <w:sz w:val="24"/>
                <w:szCs w:val="24"/>
              </w:rPr>
              <w:t>Передбачає:</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iCs/>
                <w:color w:val="000000"/>
                <w:sz w:val="24"/>
                <w:szCs w:val="24"/>
              </w:rPr>
              <w:t xml:space="preserve">- формування та розвиток   </w:t>
            </w:r>
            <w:r w:rsidRPr="001B4EB1">
              <w:rPr>
                <w:rFonts w:ascii="Times New Roman" w:hAnsi="Times New Roman" w:cs="Times New Roman"/>
                <w:bCs/>
                <w:sz w:val="24"/>
                <w:szCs w:val="24"/>
              </w:rPr>
              <w:t>соціально-громадянської  компетентності</w:t>
            </w:r>
            <w:r w:rsidRPr="001B4EB1">
              <w:rPr>
                <w:rFonts w:ascii="Times New Roman" w:hAnsi="Times New Roman" w:cs="Times New Roman"/>
                <w:sz w:val="24"/>
                <w:szCs w:val="24"/>
              </w:rPr>
              <w:t xml:space="preserve">  це здатність до прояву особистісних якостей, соціальних почуттів, любові до Батьківщини; готовність до посильної участі в соціальних подіях, що відбуваються у дитячих осередках, громаді, суспільстві та спрямовані на покращення спільного життя.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Результат сформованості соціально-громадянської компетентності</w:t>
            </w:r>
            <w:r w:rsidRPr="001B4EB1">
              <w:rPr>
                <w:rFonts w:ascii="Times New Roman" w:hAnsi="Times New Roman" w:cs="Times New Roman"/>
                <w:sz w:val="24"/>
                <w:szCs w:val="24"/>
              </w:rPr>
              <w:t xml:space="preserve"> є ціннісне ставлення дитини до себе, своїх прав і прав інших, наявність уявлень про правила і способи міжособистісної взаємодії з членами сім’ї, родини, іншими людьми та вмінь дотримуватись цих правил в соціально-громадянському просторі, а також ціннісне ставлення та повагу до культурних надбань українського народу, представників різних </w:t>
            </w:r>
            <w:r w:rsidRPr="001B4EB1">
              <w:rPr>
                <w:rFonts w:ascii="Times New Roman" w:hAnsi="Times New Roman" w:cs="Times New Roman"/>
                <w:sz w:val="24"/>
                <w:szCs w:val="24"/>
              </w:rPr>
              <w:lastRenderedPageBreak/>
              <w:t>національностей і культур. Дитина демонструє інтерес до загальнолюдських цінностей (здоров’я, сім’я, повага і любов до батьків, роду, держави, Батьківщини, дружба, мир, доброта ), громадянських цінностей (обов’язки перед іншими людьми, повага прав, честі та гідності інших людей), цінностей спілкування, діяльності. Проявляє особистісні якості (самостійність, відповідальність, працелюбність, лідерство, людяність, спостережливість, справедливість, ініціативність, активність, креативність та інші) у взаємодії з іншими людьми. Виявляє зацікавленість до спілкування із знайомими дорослими, однолітками, молодшими та старшими за себе дітьми; проявляє обачливість до незнайомих людей. Демонструє інтерес до національних культурних цінностей свого народу та інших культур. Виявляє зацікавленість культурою українського народу, його історичним минулим, мовою, звичаями, традиціями.</w:t>
            </w:r>
          </w:p>
        </w:tc>
      </w:tr>
      <w:tr w:rsidR="006E5682" w:rsidRPr="001B4EB1" w:rsidTr="006E5682">
        <w:tc>
          <w:tcPr>
            <w:tcW w:w="17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lastRenderedPageBreak/>
              <w:t>Мовлення дитини</w:t>
            </w:r>
          </w:p>
        </w:tc>
        <w:tc>
          <w:tcPr>
            <w:tcW w:w="82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i/>
                <w:iCs/>
                <w:color w:val="000000"/>
                <w:sz w:val="24"/>
                <w:szCs w:val="24"/>
              </w:rPr>
            </w:pPr>
            <w:r w:rsidRPr="001B4EB1">
              <w:rPr>
                <w:rFonts w:ascii="Times New Roman" w:hAnsi="Times New Roman" w:cs="Times New Roman"/>
                <w:i/>
                <w:iCs/>
                <w:color w:val="000000"/>
                <w:sz w:val="24"/>
                <w:szCs w:val="24"/>
              </w:rPr>
              <w:t>Передбачає:</w:t>
            </w:r>
          </w:p>
          <w:p w:rsidR="006E5682" w:rsidRPr="001B4EB1" w:rsidRDefault="006E5682" w:rsidP="001B4EB1">
            <w:pPr>
              <w:pStyle w:val="ae"/>
              <w:jc w:val="both"/>
              <w:rPr>
                <w:rFonts w:ascii="Times New Roman" w:hAnsi="Times New Roman" w:cs="Times New Roman"/>
                <w:iCs/>
                <w:color w:val="000000"/>
                <w:sz w:val="24"/>
                <w:szCs w:val="24"/>
              </w:rPr>
            </w:pPr>
            <w:r w:rsidRPr="001B4EB1">
              <w:rPr>
                <w:rFonts w:ascii="Times New Roman" w:hAnsi="Times New Roman" w:cs="Times New Roman"/>
                <w:iCs/>
                <w:color w:val="000000"/>
                <w:sz w:val="24"/>
                <w:szCs w:val="24"/>
              </w:rPr>
              <w:t xml:space="preserve">- формування та розвиток   </w:t>
            </w:r>
            <w:r w:rsidRPr="001B4EB1">
              <w:rPr>
                <w:rFonts w:ascii="Times New Roman" w:hAnsi="Times New Roman" w:cs="Times New Roman"/>
                <w:bCs/>
                <w:sz w:val="24"/>
                <w:szCs w:val="24"/>
                <w:u w:val="single"/>
              </w:rPr>
              <w:t>мовленнєвої компетентності</w:t>
            </w:r>
            <w:r w:rsidRPr="001B4EB1">
              <w:rPr>
                <w:rFonts w:ascii="Times New Roman" w:hAnsi="Times New Roman" w:cs="Times New Roman"/>
                <w:sz w:val="24"/>
                <w:szCs w:val="24"/>
              </w:rPr>
              <w:t xml:space="preserve"> як  здатності дитини продукувати свої звернення, думки, враження тощо в будь-яких формах мовленнєвого висловлювання за допомогою вербальних і невербальних засобів. Мовленнєва компетентність об’єднує фонетичний, лексичний, граматичний, діалогічний, монологічний складники та засвідчує їх взаємозалежність і взаємозумовленість.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bCs/>
                <w:sz w:val="24"/>
                <w:szCs w:val="24"/>
              </w:rPr>
              <w:t>Результатом сформованої компетентності є</w:t>
            </w:r>
            <w:r w:rsidRPr="001B4EB1">
              <w:rPr>
                <w:rFonts w:ascii="Times New Roman" w:hAnsi="Times New Roman" w:cs="Times New Roman"/>
                <w:sz w:val="24"/>
                <w:szCs w:val="24"/>
              </w:rPr>
              <w:t xml:space="preserve"> любов до рідної мови, повагу до державної мови, мов представників національних меншин України, мов міжнародного спілкування. Незалежно від національної належності дитина, як громадянин України, виявляє інтерес та позитивне ставлення до української мови як державної, прагнення до вільного спілкування з іншими дітьми і дорослими українською мовою. Виявляє інтерес до оволодіння надбаннями української культури в її етнічному різноманітті, а також відповідними до віку зразками світової культури. Отримує задоволення від відчуття краси української мови. Коректно виявляє власне емоційне ставлення до предмета розмови і співрозмовника та корегує його залежно від ситуації спілкування;</w:t>
            </w:r>
          </w:p>
          <w:p w:rsidR="006E5682" w:rsidRPr="001B4EB1" w:rsidRDefault="006E5682" w:rsidP="001B4EB1">
            <w:pPr>
              <w:pStyle w:val="ae"/>
              <w:jc w:val="both"/>
              <w:rPr>
                <w:rFonts w:ascii="Times New Roman" w:hAnsi="Times New Roman" w:cs="Times New Roman"/>
                <w:iCs/>
                <w:color w:val="000000"/>
                <w:sz w:val="24"/>
                <w:szCs w:val="24"/>
              </w:rPr>
            </w:pPr>
            <w:r w:rsidRPr="001B4EB1">
              <w:rPr>
                <w:rFonts w:ascii="Times New Roman" w:hAnsi="Times New Roman" w:cs="Times New Roman"/>
                <w:iCs/>
                <w:color w:val="000000"/>
                <w:sz w:val="24"/>
                <w:szCs w:val="24"/>
              </w:rPr>
              <w:t xml:space="preserve">- формування та розвиток   </w:t>
            </w:r>
            <w:r w:rsidRPr="001B4EB1">
              <w:rPr>
                <w:rFonts w:ascii="Times New Roman" w:hAnsi="Times New Roman" w:cs="Times New Roman"/>
                <w:bCs/>
                <w:sz w:val="24"/>
                <w:szCs w:val="24"/>
                <w:u w:val="single"/>
              </w:rPr>
              <w:t>комунікативної компетентності</w:t>
            </w:r>
            <w:r w:rsidRPr="001B4EB1">
              <w:rPr>
                <w:rFonts w:ascii="Times New Roman" w:hAnsi="Times New Roman" w:cs="Times New Roman"/>
                <w:sz w:val="24"/>
                <w:szCs w:val="24"/>
              </w:rPr>
              <w:t xml:space="preserve">  як здатності дитини до спілкування з однолітками і дорослими у різних формах конструктивної взаємодії; здатність підтримувати партнерські стосунки, заявляти про свої наміри і бажанні, узгоджувати свої інтереси з іншими, домовлятися, за потреби аргументовано відстоювати свою позицію.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bCs/>
                <w:sz w:val="24"/>
                <w:szCs w:val="24"/>
              </w:rPr>
              <w:t xml:space="preserve">Результатом сформованої компетентності  є </w:t>
            </w:r>
            <w:r w:rsidRPr="001B4EB1">
              <w:rPr>
                <w:rFonts w:ascii="Times New Roman" w:hAnsi="Times New Roman" w:cs="Times New Roman"/>
                <w:sz w:val="24"/>
                <w:szCs w:val="24"/>
              </w:rPr>
              <w:t xml:space="preserve">інтерес до активного спілкування з іншими людьми; у різних повсякденних ситуаціях, і при безпосередньому контакті, і в телефонній розмові або спілкуванні в Інтернеті. Цінує гарні стосунки з рідними, знайомими, друзями, тому намагається не конфліктувати, враховувати інтерес інших, узгоджувати з ними свої дії, діяти разом, злагоджено. </w:t>
            </w:r>
          </w:p>
          <w:p w:rsidR="006E5682" w:rsidRPr="001B4EB1" w:rsidRDefault="006E5682" w:rsidP="001B4EB1">
            <w:pPr>
              <w:pStyle w:val="ae"/>
              <w:jc w:val="both"/>
              <w:rPr>
                <w:rFonts w:ascii="Times New Roman" w:hAnsi="Times New Roman" w:cs="Times New Roman"/>
                <w:iCs/>
                <w:color w:val="000000"/>
                <w:sz w:val="24"/>
                <w:szCs w:val="24"/>
              </w:rPr>
            </w:pPr>
            <w:r w:rsidRPr="001B4EB1">
              <w:rPr>
                <w:rFonts w:ascii="Times New Roman" w:hAnsi="Times New Roman" w:cs="Times New Roman"/>
                <w:iCs/>
                <w:color w:val="000000"/>
                <w:sz w:val="24"/>
                <w:szCs w:val="24"/>
              </w:rPr>
              <w:t xml:space="preserve">- формування та розвиток  </w:t>
            </w:r>
            <w:r w:rsidRPr="001B4EB1">
              <w:rPr>
                <w:rFonts w:ascii="Times New Roman" w:hAnsi="Times New Roman" w:cs="Times New Roman"/>
                <w:iCs/>
                <w:color w:val="000000"/>
                <w:sz w:val="24"/>
                <w:szCs w:val="24"/>
                <w:u w:val="single"/>
              </w:rPr>
              <w:t>х</w:t>
            </w:r>
            <w:r w:rsidRPr="001B4EB1">
              <w:rPr>
                <w:rFonts w:ascii="Times New Roman" w:hAnsi="Times New Roman" w:cs="Times New Roman"/>
                <w:bCs/>
                <w:sz w:val="24"/>
                <w:szCs w:val="24"/>
                <w:u w:val="single"/>
              </w:rPr>
              <w:t>удожньо-мовленнєвої компетентності</w:t>
            </w:r>
            <w:r w:rsidRPr="001B4EB1">
              <w:rPr>
                <w:rFonts w:ascii="Times New Roman" w:hAnsi="Times New Roman" w:cs="Times New Roman"/>
                <w:sz w:val="24"/>
                <w:szCs w:val="24"/>
              </w:rPr>
              <w:t xml:space="preserve"> як здатності відтворювати художньо-естетичні враження від сприйняття літературних і фольклорних творів засобами різних видів художньо-мовленнєвої діяльності, що засвідчує ціннісне ставлення дитини до художнього слова як культурного явища, друкованої чи електронної книжки, достатній для художньої комунікації рівень літературної обізнаності.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bCs/>
                <w:sz w:val="24"/>
                <w:szCs w:val="24"/>
              </w:rPr>
              <w:t xml:space="preserve">Результатом сформованої компетентності є </w:t>
            </w:r>
            <w:r w:rsidRPr="001B4EB1">
              <w:rPr>
                <w:rFonts w:ascii="Times New Roman" w:hAnsi="Times New Roman" w:cs="Times New Roman"/>
                <w:sz w:val="24"/>
                <w:szCs w:val="24"/>
              </w:rPr>
              <w:t xml:space="preserve">інтерес до художнього слова, друкованої чи електронної книжки. Виявляє бажання висловлювати свої почуття в образному мовленні, активне зацікавлене ставлення до мовленнєвої творчої діяльності, як організованої, так і ініціативної, у різних її формах. Охоче відтворює враження від літературних творів різними </w:t>
            </w:r>
            <w:r w:rsidRPr="001B4EB1">
              <w:rPr>
                <w:rFonts w:ascii="Times New Roman" w:hAnsi="Times New Roman" w:cs="Times New Roman"/>
                <w:sz w:val="24"/>
                <w:szCs w:val="24"/>
              </w:rPr>
              <w:lastRenderedPageBreak/>
              <w:t xml:space="preserve">засобами художньо-мовленнєвої діяльності. Виявляє бажання користуватися книжками як джерелами інформації та задоволення. Виявляє інтерес та задоволення від участі в розігруванні щедрівок, колядок, </w:t>
            </w:r>
            <w:proofErr w:type="spellStart"/>
            <w:r w:rsidRPr="001B4EB1">
              <w:rPr>
                <w:rFonts w:ascii="Times New Roman" w:hAnsi="Times New Roman" w:cs="Times New Roman"/>
                <w:sz w:val="24"/>
                <w:szCs w:val="24"/>
              </w:rPr>
              <w:t>закличок</w:t>
            </w:r>
            <w:proofErr w:type="spellEnd"/>
            <w:r w:rsidRPr="001B4EB1">
              <w:rPr>
                <w:rFonts w:ascii="Times New Roman" w:hAnsi="Times New Roman" w:cs="Times New Roman"/>
                <w:sz w:val="24"/>
                <w:szCs w:val="24"/>
              </w:rPr>
              <w:t xml:space="preserve">, у сюжетно-рольових іграх за мотивами літературних творів, промовлянні текстів народних ігор. </w:t>
            </w:r>
          </w:p>
        </w:tc>
      </w:tr>
      <w:tr w:rsidR="006E5682" w:rsidRPr="001B4EB1" w:rsidTr="006E5682">
        <w:tc>
          <w:tcPr>
            <w:tcW w:w="17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lastRenderedPageBreak/>
              <w:t>Дитина в світі мистецтва</w:t>
            </w:r>
          </w:p>
          <w:p w:rsidR="006E5682" w:rsidRPr="001B4EB1" w:rsidRDefault="006E5682" w:rsidP="001B4EB1">
            <w:pPr>
              <w:pStyle w:val="ae"/>
              <w:jc w:val="both"/>
              <w:rPr>
                <w:rFonts w:ascii="Times New Roman" w:hAnsi="Times New Roman" w:cs="Times New Roman"/>
                <w:color w:val="000000"/>
                <w:sz w:val="24"/>
                <w:szCs w:val="24"/>
              </w:rPr>
            </w:pPr>
          </w:p>
        </w:tc>
        <w:tc>
          <w:tcPr>
            <w:tcW w:w="82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6E5682" w:rsidRPr="001B4EB1" w:rsidRDefault="006E5682" w:rsidP="001B4EB1">
            <w:pPr>
              <w:pStyle w:val="ae"/>
              <w:jc w:val="both"/>
              <w:rPr>
                <w:rFonts w:ascii="Times New Roman" w:hAnsi="Times New Roman" w:cs="Times New Roman"/>
                <w:i/>
                <w:iCs/>
                <w:color w:val="000000"/>
                <w:sz w:val="24"/>
                <w:szCs w:val="24"/>
              </w:rPr>
            </w:pPr>
            <w:r w:rsidRPr="001B4EB1">
              <w:rPr>
                <w:rFonts w:ascii="Times New Roman" w:hAnsi="Times New Roman" w:cs="Times New Roman"/>
                <w:i/>
                <w:iCs/>
                <w:color w:val="000000"/>
                <w:sz w:val="24"/>
                <w:szCs w:val="24"/>
              </w:rPr>
              <w:t>Передбачає:</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iCs/>
                <w:color w:val="000000"/>
                <w:sz w:val="24"/>
                <w:szCs w:val="24"/>
              </w:rPr>
              <w:t xml:space="preserve">- формування та розвиток   </w:t>
            </w:r>
            <w:r w:rsidRPr="001B4EB1">
              <w:rPr>
                <w:rFonts w:ascii="Times New Roman" w:hAnsi="Times New Roman" w:cs="Times New Roman"/>
                <w:b/>
                <w:bCs/>
                <w:sz w:val="24"/>
                <w:szCs w:val="24"/>
              </w:rPr>
              <w:t>мистецько-творчої компетентності</w:t>
            </w:r>
            <w:r w:rsidRPr="001B4EB1">
              <w:rPr>
                <w:rFonts w:ascii="Times New Roman" w:hAnsi="Times New Roman" w:cs="Times New Roman"/>
                <w:sz w:val="24"/>
                <w:szCs w:val="24"/>
              </w:rPr>
              <w:t xml:space="preserve"> як здатність дитини практично реалізовувати свій художньо-естетичний потенціал для отримання бажаного результату творчої діяльності на основі розвинених емоцій та почуттів до видів мистецтва, елементарно застосувати мистецькі навички в життєвих ситуаціях під час освітньої та самостійної діяльності.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Результатом набуття мистецько-творчої компетентності</w:t>
            </w:r>
            <w:r w:rsidRPr="001B4EB1">
              <w:rPr>
                <w:rFonts w:ascii="Times New Roman" w:hAnsi="Times New Roman" w:cs="Times New Roman"/>
                <w:sz w:val="24"/>
                <w:szCs w:val="24"/>
              </w:rPr>
              <w:t xml:space="preserve"> є елементарна обізнаність дитини у специфіці видів мистецтва (художньо-продуктивній, музичній, театральній); ціннісне ставлення до мистецтва і мистецької діяльності; прагнення сприймати мистецтво. Дитина емоційно відгукується на прояви краси в довкіллі, побуті та творах мистецтва, виявляє ціннісне ставлення до творчості художників, музикантів, співаків, танцівників, письменників. Виявляє інтерес до мистецької діяльності (художньо-продуктивної, музичної, театралізованої). Позитивно відгукується на пропозиції включення в різні види мистецько-творчої діяльності (малювання, ліплення, аплікація; слухання музики, співи, музична гра, музично-ритмічні рухи, гра на дитячих музичних інструментах; театралізація малих літературних творів, розігрування спектаклю). Отримує задоволення від мистецької діяльності. Має найпростіші навички виконавської культури (декламує, передає рухами характерні ознаки персонажу) та культури глядача (володіє елементарною культурою поводження під час свят, концертів в освітніх та мистецьких закладах). Має домірні вікові навички співу, слухання музики, музично-ритмічних рухів, гри на дитячих музичних інструментах. Виявляє музикальність, уміння передавати настрій, емоції, почуття в музично-руховій і пісенній творчості, музикуванні та музичній грі. Виявляє навички образного мовлення, акторські здібності. Запам’ятовує сюжетну послідовність спектаклю, своєчасно включається в театралізовані дії. Ідентифікує почуття та вчинки персонажів із власними. Використовує побутові речі як атрибути театралізованої діяльності. Співпрацює з дітьми, зокрема з особливими освітніми потребами, й дорослими заради спільного успіху під час мистецької діяльності — художньо-продуктивної, музичної, театралізованої, розваг, свят. Відгукується на пропозиції щодо оздоблення інтер’єру (на свята), долучається до дорослих під час декорування приміщення. Виявляє елементи естетичного смаку та підтримує естетичні прояви у побуті (доцільність вибору одягу до ситуації, культура прийому їжі, сну, відпочинку та праці, культура поведінки й дотримання елементарних правил етикету під час святкувань). Демонструє за власним бажанням досвід мистецьких дій у самостійній художній діяльності. Виявляє елементарні навички рефлексії — обмірковує з іншими свій мистецький досвід, враження, ставлення до мистецької діяльності. </w:t>
            </w:r>
          </w:p>
        </w:tc>
      </w:tr>
    </w:tbl>
    <w:p w:rsidR="006E5682" w:rsidRPr="001B4EB1" w:rsidRDefault="006E5682" w:rsidP="001B4EB1">
      <w:pPr>
        <w:pStyle w:val="ae"/>
        <w:jc w:val="both"/>
        <w:rPr>
          <w:rFonts w:ascii="Times New Roman" w:hAnsi="Times New Roman" w:cs="Times New Roman"/>
          <w:sz w:val="24"/>
          <w:szCs w:val="24"/>
        </w:rPr>
      </w:pP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 xml:space="preserve">Реалізуючи вищезазначений зміст освітнього процесу, педагогічні працівники забезпечують досягнення очікуваних результатів навчання, визначених  у </w:t>
      </w:r>
      <w:r w:rsidRPr="001B4EB1">
        <w:rPr>
          <w:rFonts w:ascii="Times New Roman" w:hAnsi="Times New Roman" w:cs="Times New Roman"/>
          <w:sz w:val="24"/>
          <w:szCs w:val="24"/>
        </w:rPr>
        <w:t>освітніх програмах, зазначених у розділі І</w:t>
      </w:r>
      <w:r w:rsidRPr="001B4EB1">
        <w:rPr>
          <w:rFonts w:ascii="Times New Roman" w:hAnsi="Times New Roman" w:cs="Times New Roman"/>
          <w:color w:val="000000"/>
          <w:sz w:val="24"/>
          <w:szCs w:val="24"/>
        </w:rPr>
        <w:t>.</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 xml:space="preserve">Відповідно до Базового компоненту дошкільної освіти у ЗДО визначено зміст і структуру освітнього процесу за інваріантною складовою. </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lastRenderedPageBreak/>
        <w:t>Організація життєдіяльності дітей з урахуванням освітніх напрямків, що включені до інваріантної складової, дає змогу забезпечити належний рівень соціально-особистісного розвитку дітей раннього та дошкільного віку в структурі неперервної освіти.</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Дотримання змісту, взаємозв’язку та логічної послідовності реалізації освітніх ліній Базового компоненту забезпечується та відображається у тематичному плануванні освітнього процесу.</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З метою підвищення якості освітнього процесу у 2024/2025 навчальному році в ЗДО використовуються інноваційні педагогічні технології, а саме:</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Інноваційна діяльність (інноваційні форми роботи)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Для підвищення якості освітнього процесу у закладі дошкільної освіти запроваджуються інноваційні освітні технології: теорія розв’язання винахідницьких завдань (ТРВЗ), </w:t>
      </w:r>
      <w:proofErr w:type="spellStart"/>
      <w:r w:rsidRPr="001B4EB1">
        <w:rPr>
          <w:rFonts w:ascii="Times New Roman" w:hAnsi="Times New Roman" w:cs="Times New Roman"/>
          <w:sz w:val="24"/>
          <w:szCs w:val="24"/>
        </w:rPr>
        <w:t>лего-технології</w:t>
      </w:r>
      <w:proofErr w:type="spellEnd"/>
      <w:r w:rsidRPr="001B4EB1">
        <w:rPr>
          <w:rFonts w:ascii="Times New Roman" w:hAnsi="Times New Roman" w:cs="Times New Roman"/>
          <w:sz w:val="24"/>
          <w:szCs w:val="24"/>
        </w:rPr>
        <w:t xml:space="preserve">, інформаційно-комунікативні технології, психогімнастика, </w:t>
      </w:r>
      <w:proofErr w:type="spellStart"/>
      <w:r w:rsidRPr="001B4EB1">
        <w:rPr>
          <w:rFonts w:ascii="Times New Roman" w:hAnsi="Times New Roman" w:cs="Times New Roman"/>
          <w:sz w:val="24"/>
          <w:szCs w:val="24"/>
        </w:rPr>
        <w:t>оздоровлювані</w:t>
      </w:r>
      <w:proofErr w:type="spellEnd"/>
      <w:r w:rsidRPr="001B4EB1">
        <w:rPr>
          <w:rFonts w:ascii="Times New Roman" w:hAnsi="Times New Roman" w:cs="Times New Roman"/>
          <w:sz w:val="24"/>
          <w:szCs w:val="24"/>
        </w:rPr>
        <w:t xml:space="preserve"> технології (дихальна, звукова, пальчикова гімнастика), </w:t>
      </w:r>
      <w:proofErr w:type="spellStart"/>
      <w:r w:rsidRPr="001B4EB1">
        <w:rPr>
          <w:rFonts w:ascii="Times New Roman" w:hAnsi="Times New Roman" w:cs="Times New Roman"/>
          <w:sz w:val="24"/>
          <w:szCs w:val="24"/>
        </w:rPr>
        <w:t>казкопедагогіка</w:t>
      </w:r>
      <w:proofErr w:type="spellEnd"/>
      <w:r w:rsidRPr="001B4EB1">
        <w:rPr>
          <w:rFonts w:ascii="Times New Roman" w:hAnsi="Times New Roman" w:cs="Times New Roman"/>
          <w:sz w:val="24"/>
          <w:szCs w:val="24"/>
        </w:rPr>
        <w:t xml:space="preserve">,  </w:t>
      </w:r>
      <w:proofErr w:type="spellStart"/>
      <w:r w:rsidRPr="001B4EB1">
        <w:rPr>
          <w:rFonts w:ascii="Times New Roman" w:hAnsi="Times New Roman" w:cs="Times New Roman"/>
          <w:sz w:val="24"/>
          <w:szCs w:val="24"/>
        </w:rPr>
        <w:t>артпедагогіка</w:t>
      </w:r>
      <w:proofErr w:type="spellEnd"/>
      <w:r w:rsidRPr="001B4EB1">
        <w:rPr>
          <w:rFonts w:ascii="Times New Roman" w:hAnsi="Times New Roman" w:cs="Times New Roman"/>
          <w:sz w:val="24"/>
          <w:szCs w:val="24"/>
        </w:rPr>
        <w:t xml:space="preserve">, пошуково-дослідницька діяльність, </w:t>
      </w:r>
      <w:proofErr w:type="spellStart"/>
      <w:r w:rsidRPr="001B4EB1">
        <w:rPr>
          <w:rFonts w:ascii="Times New Roman" w:hAnsi="Times New Roman" w:cs="Times New Roman"/>
          <w:sz w:val="24"/>
          <w:szCs w:val="24"/>
        </w:rPr>
        <w:t>здоров’язбережувальні</w:t>
      </w:r>
      <w:proofErr w:type="spellEnd"/>
      <w:r w:rsidRPr="001B4EB1">
        <w:rPr>
          <w:rFonts w:ascii="Times New Roman" w:hAnsi="Times New Roman" w:cs="Times New Roman"/>
          <w:sz w:val="24"/>
          <w:szCs w:val="24"/>
        </w:rPr>
        <w:t xml:space="preserve"> технології, мнемотехніка, використання коректурних таблиць за методикою Н.Гавриш, використання діяльнісного підходу «Навчання через гру»,</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Види діяльності (активностей)</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Рівномірно розподіляються види активностей за основними видами діяльності протягом дня в залежності від бажань та інтересів дітей. Крім спеціально організованої освітньої діяльності передбачається: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організована ігрова діяльність  - дидактичні, сюжетно-рольові, режисерські, рухливі, конструкторсько-будівельні, розвивальні, народні, театралізовані ігри, ігри-драматизації;</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організована навчально-пізнавальна діяльність – спостереження, віртуальні подорожі, екскурсії у природу й соціум, пізнавально-розвивальні бесіди, дидактичні ігри, елементарні досліди й дитяче експериментування у повсякденному житті, індивідуальна робота;</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організована трудова діяльність – індивідуальні і групові трудові доручення, чергування, колективна праця, господарсько-побутова праця,самообслуговування, праця в природі, художня праця;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організована художньо-продуктивна діяльність – образотворча, музична,літературна, театралізована діяльність, розваги, свята, індивідуальна робота;</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організована комунікативно-мовленнєва діяльність – спеціальні мовленнєві заняття, бесіди, розмови, створення і розв’язання певних освітніх ситуацій, спілкування, індивідуальна робота;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організована рухова діяльність – заняття з фізичної культури, музики, різні форми організації дитячої праці, рухливі ігри, фізкультурні свята, розваги;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самостійна діяльність дітей у закладі дошкільної освіти носить як індивідуальний, так і груповий (колективний) характер.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Форми організації самостійної діяльності: ігрова, пізнавальна, трудова, художня, рухова, комунікативна, мовленнєва.</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 xml:space="preserve">За окремим планом роботи </w:t>
      </w:r>
      <w:r w:rsidRPr="001B4EB1">
        <w:rPr>
          <w:rFonts w:ascii="Times New Roman" w:hAnsi="Times New Roman" w:cs="Times New Roman"/>
          <w:sz w:val="24"/>
          <w:szCs w:val="24"/>
        </w:rPr>
        <w:t>педагоги здійснюють індивідуальну роботу з дітьми.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Фізичне виховання</w:t>
      </w:r>
      <w:r w:rsidRPr="001B4EB1">
        <w:rPr>
          <w:rFonts w:ascii="Times New Roman" w:hAnsi="Times New Roman" w:cs="Times New Roman"/>
          <w:sz w:val="24"/>
          <w:szCs w:val="24"/>
        </w:rPr>
        <w:t xml:space="preserve"> дітей передбачає проведення: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ранкової гімнастики;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гімнастики пробудження;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занять з фізичної культури;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загартування;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дихальної гімнастики;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пальчикові вправи;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рухливих ігор та ігор спортивного характеру;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фізкультурних хвилинок під час занять;</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динамічних  пауз між заняттями;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фізкультурний комплекс під час денної прогулянки;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самомасажу;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розваг;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оздоровчих заходів з використанням </w:t>
      </w:r>
      <w:r w:rsidRPr="001B4EB1">
        <w:rPr>
          <w:rFonts w:ascii="Times New Roman" w:hAnsi="Times New Roman" w:cs="Times New Roman"/>
          <w:sz w:val="24"/>
          <w:szCs w:val="24"/>
          <w:lang w:val="en-US"/>
        </w:rPr>
        <w:t>art</w:t>
      </w:r>
      <w:r w:rsidRPr="001B4EB1">
        <w:rPr>
          <w:rFonts w:ascii="Times New Roman" w:hAnsi="Times New Roman" w:cs="Times New Roman"/>
          <w:sz w:val="24"/>
          <w:szCs w:val="24"/>
        </w:rPr>
        <w:t>-технологій:</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lastRenderedPageBreak/>
        <w:t>релаксації;</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сенсорної інтеграції;</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психогімнастики.</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Розділ ІІІ. Форми організації освітнього процесу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Набуття різних видів компетенцій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і математичній; мовленнєвій; соціокультурній та інших) і вимагає практичного засвоєння дитиною системи елементарних (доступних) знань про себе та довкілля, моральних цінностей, уміння доречно застосовувати набуту інформацію. Організоване навчання проводиться у формі занять, починаючи з 3-го року життя.</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 xml:space="preserve">Види і типи занять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У освітньому процесі використовуються різні типи і види занять:</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 xml:space="preserve">Типи занять: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фронтальні заняття (вся група);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групові заняття (до 12 дітей);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індивідуально-групові заняття (до 4-8 дітей);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індивідуальні заняття (2-4 дітей)</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Види занять:</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комплексні заняття;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тематичне заняття;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конт</w:t>
      </w:r>
      <w:r w:rsidR="00150BA2" w:rsidRPr="001B4EB1">
        <w:rPr>
          <w:rFonts w:ascii="Times New Roman" w:hAnsi="Times New Roman" w:cs="Times New Roman"/>
          <w:b/>
          <w:sz w:val="24"/>
          <w:szCs w:val="24"/>
        </w:rPr>
        <w:t>р</w:t>
      </w:r>
      <w:r w:rsidRPr="001B4EB1">
        <w:rPr>
          <w:rFonts w:ascii="Times New Roman" w:hAnsi="Times New Roman" w:cs="Times New Roman"/>
          <w:b/>
          <w:sz w:val="24"/>
          <w:szCs w:val="24"/>
        </w:rPr>
        <w:t>ольно-діагностичні</w:t>
      </w:r>
      <w:r w:rsidRPr="001B4EB1">
        <w:rPr>
          <w:rFonts w:ascii="Times New Roman" w:hAnsi="Times New Roman" w:cs="Times New Roman"/>
          <w:sz w:val="24"/>
          <w:szCs w:val="24"/>
        </w:rPr>
        <w:t xml:space="preserve"> заняття;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домінантне заняття;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сюжетно-динамічні заняття;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інтегровані заняття (соціально-природознавчої тематики, з пріоритетом інтелектуально-мовленнєвих завдань, з пріоритетом логіко-математичних завдань, заняття художнього циклу) – інтеграція сприяє скороченню навчальної діяльності (заняття), щоб знизити навчальне навантаження на дітей;</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нетрадиційні заняття (ранкові зустрічі, міні-заняття, заняття-мандрівки, заняття-пошуки, </w:t>
      </w:r>
      <w:proofErr w:type="spellStart"/>
      <w:r w:rsidRPr="001B4EB1">
        <w:rPr>
          <w:rFonts w:ascii="Times New Roman" w:hAnsi="Times New Roman" w:cs="Times New Roman"/>
          <w:sz w:val="24"/>
          <w:szCs w:val="24"/>
        </w:rPr>
        <w:t>заняття-квести</w:t>
      </w:r>
      <w:proofErr w:type="spellEnd"/>
      <w:r w:rsidRPr="001B4EB1">
        <w:rPr>
          <w:rFonts w:ascii="Times New Roman" w:hAnsi="Times New Roman" w:cs="Times New Roman"/>
          <w:sz w:val="24"/>
          <w:szCs w:val="24"/>
        </w:rPr>
        <w:t>);</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заняття на засвоєння дітьми нових знань;</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заняття на закріплення і систематизацію досвіду дітей</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 xml:space="preserve">Тривалість спеціально організованих </w:t>
      </w:r>
      <w:r w:rsidR="007B70E5" w:rsidRPr="001B4EB1">
        <w:rPr>
          <w:rFonts w:ascii="Times New Roman" w:hAnsi="Times New Roman" w:cs="Times New Roman"/>
          <w:b/>
          <w:sz w:val="24"/>
          <w:szCs w:val="24"/>
        </w:rPr>
        <w:t>групових</w:t>
      </w:r>
      <w:r w:rsidRPr="001B4EB1">
        <w:rPr>
          <w:rFonts w:ascii="Times New Roman" w:hAnsi="Times New Roman" w:cs="Times New Roman"/>
          <w:b/>
          <w:sz w:val="24"/>
          <w:szCs w:val="24"/>
        </w:rPr>
        <w:t xml:space="preserve"> занять становить</w:t>
      </w:r>
      <w:r w:rsidRPr="001B4EB1">
        <w:rPr>
          <w:rFonts w:ascii="Times New Roman" w:hAnsi="Times New Roman" w:cs="Times New Roman"/>
          <w:sz w:val="24"/>
          <w:szCs w:val="24"/>
        </w:rPr>
        <w:t xml:space="preserve">: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у першій молодшій групі – не більше 10 хвилин;</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у другій молодшій групі – не більше 15 хвилин;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у середній групі –20 хвилин;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у старшій групі –25 хвилин.</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Тривалість перерв між заняттями – не менше 10 хвилин.</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color w:val="000000" w:themeColor="text1"/>
          <w:kern w:val="24"/>
          <w:sz w:val="24"/>
          <w:szCs w:val="24"/>
          <w:lang w:eastAsia="uk-UA"/>
        </w:rPr>
        <w:t xml:space="preserve">Робота в гуртках за інтересами дітей ЗДО, є самостійною додатковою організаційною формою освітнього процесу. Її мета: задовольняти потреби й зацікавленості дитини до певного виду діяльності, розвивати її природні, загальні та спеціальні здібності; активізувати дитячу творчість, своєчасно виявляти обдарованість. Заняття в гуртках за інтересами переважно планується в другій половині дня. Тривалість гурткової роботи – 15-25 хв. Залежно від віку дітей. День проведення гурткової роботи визначено у розкладі занять кожної вікової групи.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При організації роботи ЗДО № 26 «Калинка»   всі працівники керуються планом роботи закладу на 202</w:t>
      </w:r>
      <w:r w:rsidR="0051339F" w:rsidRPr="001B4EB1">
        <w:rPr>
          <w:rFonts w:ascii="Times New Roman" w:hAnsi="Times New Roman" w:cs="Times New Roman"/>
          <w:sz w:val="24"/>
          <w:szCs w:val="24"/>
        </w:rPr>
        <w:t>5</w:t>
      </w:r>
      <w:r w:rsidRPr="001B4EB1">
        <w:rPr>
          <w:rFonts w:ascii="Times New Roman" w:hAnsi="Times New Roman" w:cs="Times New Roman"/>
          <w:sz w:val="24"/>
          <w:szCs w:val="24"/>
        </w:rPr>
        <w:t>/202</w:t>
      </w:r>
      <w:r w:rsidR="0051339F" w:rsidRPr="001B4EB1">
        <w:rPr>
          <w:rFonts w:ascii="Times New Roman" w:hAnsi="Times New Roman" w:cs="Times New Roman"/>
          <w:sz w:val="24"/>
          <w:szCs w:val="24"/>
        </w:rPr>
        <w:t>6</w:t>
      </w:r>
      <w:r w:rsidRPr="001B4EB1">
        <w:rPr>
          <w:rFonts w:ascii="Times New Roman" w:hAnsi="Times New Roman" w:cs="Times New Roman"/>
          <w:sz w:val="24"/>
          <w:szCs w:val="24"/>
        </w:rPr>
        <w:t xml:space="preserve"> навчальний рік, який розглядається на педагогічній раді та схвалюється нею, затверджується керівником закладу.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Форма планування освітньої діяльності - за освітніми напрямками (Базовий компонент дошкільної освіти України).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Вихователі планують роботу з дітьми використовуючи </w:t>
      </w:r>
      <w:r w:rsidR="0051339F" w:rsidRPr="001B4EB1">
        <w:rPr>
          <w:rFonts w:ascii="Times New Roman" w:hAnsi="Times New Roman" w:cs="Times New Roman"/>
          <w:sz w:val="24"/>
          <w:szCs w:val="24"/>
        </w:rPr>
        <w:t xml:space="preserve">перспективне та календарне  планування. </w:t>
      </w:r>
      <w:r w:rsidRPr="001B4EB1">
        <w:rPr>
          <w:rFonts w:ascii="Times New Roman" w:hAnsi="Times New Roman" w:cs="Times New Roman"/>
          <w:sz w:val="24"/>
          <w:szCs w:val="24"/>
        </w:rPr>
        <w:t>Кожна група планує роботу з дітьми враховуючи їх вікові особливості та завдання програм.</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lastRenderedPageBreak/>
        <w:t>Перспективний план розробляється на 1 місяць наперед. В ньому зазначається: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тема тижнів;</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комплекси вправ ранкової гімнастики та гімнастики після денного сну;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орієнтовний розподіл занять на тиждень;</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робота з батьками на місяць;</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потижневий розподіл форм та методів роботи з дітьми за </w:t>
      </w:r>
      <w:r w:rsidRPr="001B4EB1">
        <w:rPr>
          <w:rFonts w:ascii="Times New Roman" w:hAnsi="Times New Roman" w:cs="Times New Roman"/>
          <w:b/>
          <w:sz w:val="24"/>
          <w:szCs w:val="24"/>
        </w:rPr>
        <w:t>освітніми напрямками</w:t>
      </w:r>
      <w:r w:rsidRPr="001B4EB1">
        <w:rPr>
          <w:rFonts w:ascii="Times New Roman" w:hAnsi="Times New Roman" w:cs="Times New Roman"/>
          <w:sz w:val="24"/>
          <w:szCs w:val="24"/>
        </w:rPr>
        <w:t xml:space="preserve"> (при плануванні визначаються теми  днів згідно з темою тижня);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примітка для зазначення змін у плануванні.</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Календарні плани складаються вихователями на свою зміну (І чи ІІ половину дня). У цих планах зазначаються: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тема тижня(дня);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дата;</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І чи ІІ половина дня;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заняття записуються у плановому (складання плану заняття) вигляді в порядку проведення;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освітній напрям на полях проти зазначених форми чи методу роботи.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b/>
          <w:sz w:val="24"/>
          <w:szCs w:val="24"/>
        </w:rPr>
        <w:t xml:space="preserve">Моніторинг </w:t>
      </w:r>
      <w:r w:rsidRPr="001B4EB1">
        <w:rPr>
          <w:rFonts w:ascii="Times New Roman" w:hAnsi="Times New Roman" w:cs="Times New Roman"/>
          <w:sz w:val="24"/>
          <w:szCs w:val="24"/>
        </w:rPr>
        <w:t>рівня сформованості компетенції дітей  - Інструментарій для діагностування розроблено на основі методичного посібника «Моніторинг досягнень дітей дошкільного віку згідно з Базовим компонентом дошкільної освіти» / за заг. ред. Т.В. Киричук, О.М. Кулик, Н.М. Шаповал. – Тернопіль: Мандрівець, 2016 р.</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Оцінювання рівня сформованості компетенцій дітей проводиться вихователями двічі на рік: перше оцінювання - у вересні, друге - у квітні. (раннього, молодшого, середнього  та старшого дошкільного віку за освітніми напрямками Базового компонента).  </w:t>
      </w:r>
    </w:p>
    <w:p w:rsidR="0051339F" w:rsidRPr="001B4EB1" w:rsidRDefault="0051339F" w:rsidP="001B4EB1">
      <w:pPr>
        <w:pStyle w:val="ae"/>
        <w:jc w:val="both"/>
        <w:rPr>
          <w:rFonts w:ascii="Times New Roman" w:hAnsi="Times New Roman" w:cs="Times New Roman"/>
          <w:sz w:val="24"/>
          <w:szCs w:val="24"/>
        </w:rPr>
      </w:pP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b/>
          <w:sz w:val="24"/>
          <w:szCs w:val="24"/>
        </w:rPr>
        <w:t xml:space="preserve">Перспективи виконання програми: </w:t>
      </w:r>
    </w:p>
    <w:p w:rsidR="006E5682" w:rsidRPr="001B4EB1" w:rsidRDefault="006E5682" w:rsidP="001B4EB1">
      <w:pPr>
        <w:pStyle w:val="ae"/>
        <w:jc w:val="both"/>
        <w:rPr>
          <w:rFonts w:ascii="Times New Roman" w:hAnsi="Times New Roman" w:cs="Times New Roman"/>
          <w:b/>
          <w:sz w:val="24"/>
          <w:szCs w:val="24"/>
        </w:rPr>
      </w:pPr>
      <w:r w:rsidRPr="001B4EB1">
        <w:rPr>
          <w:rFonts w:ascii="Times New Roman" w:hAnsi="Times New Roman" w:cs="Times New Roman"/>
          <w:sz w:val="24"/>
          <w:szCs w:val="24"/>
        </w:rPr>
        <w:t>Сформованість освітніх компетенцій дитини перших 6 років життя, що забезпечує її повноцінний психофізичний та особистісний розвиток, психологічну готовність до навчання у школі.</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Основні показники, що характеризують найістотніші сторони розвитку дитини напередодні вступу до школи: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сформовані основні фізичні якості, рухові уміння, культурно-гігієнічні, оздоровчі навички та навички безпеки життєдіяльності;</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сформована і створена база особистісної культури дитини;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самоставлення, самооцінка;</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сформовані навички соціально визнаної поведінки, вміння орієнтуватись у світі людських взаємин, готовності співпереживати та співчувати іншим;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сформований інтерес та вміння розуміти інших, бажання долучатися до спільної діяльності з однолітками та дорослими, вміння оцінювати власні можливості, поважати бажання та інтереси інших людей, узгоджувати свої інтереси, бажання, дії з іншими членами суспільства;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сформовані уявлення про природу планети Земля та Всесвіт;</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розвинута емоційно-ціннісна відповідальність екологічного ставлення до природного довкілля, сформовані навички дотримання правил природокористування;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сформована готовність включатись у практичну діяльність, що пов’язана з природою;</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сформоване почуття краси в її різних проявах, ціннісне ставлення до змісту предметного світу та світу мистецтва;</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розвинуті творчі здібності;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сформовані елементарні трудові, технологічні та художньо-продуктивні навички, самостійність, культура та безпека праці;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сформовані навички культури споживання;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розвинуті творчі здібності, самостійність, ініціативність, організованість в ігровій діяльності та сформований стійкий інтерес до пізнання довкілля і реалізації себе в ньому;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lastRenderedPageBreak/>
        <w:t>- сформоване вміння будувати дружні, партнерські стосунки та ігрові об’єднання за інтересами;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сформовані доступні уявлення, еталони, що відображають ознаки, властивості та відношення предметів і об’єктів навколишнього світу;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сформована здатність застосовувати отримані знання у практичній діяльності, володіти способами пізнання дійсності;</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розвинуте наочно-дійове, наочно-образне, словесно-логічне мислення;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сформований інтерес до пошуково-дослідницької діяльності;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сформовані елементарні математичні уявлення, цілісна картина світу;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сформована компетентна поведінка в різних життєвих ситуаціях;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сформована культура мовлення та спілкування;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засвоєні навички володіння елементарними правилами користування мовою у різних життєвих ситуаціях.</w:t>
      </w:r>
    </w:p>
    <w:p w:rsidR="00D26820" w:rsidRPr="001B4EB1" w:rsidRDefault="006E5682" w:rsidP="001B4EB1">
      <w:pPr>
        <w:pStyle w:val="ae"/>
        <w:jc w:val="both"/>
        <w:rPr>
          <w:rFonts w:ascii="Times New Roman" w:hAnsi="Times New Roman" w:cs="Times New Roman"/>
          <w:b/>
          <w:bCs/>
          <w:sz w:val="24"/>
          <w:szCs w:val="24"/>
        </w:rPr>
      </w:pPr>
      <w:r w:rsidRPr="001B4EB1">
        <w:rPr>
          <w:rFonts w:ascii="Times New Roman" w:hAnsi="Times New Roman" w:cs="Times New Roman"/>
          <w:b/>
          <w:bCs/>
          <w:sz w:val="24"/>
          <w:szCs w:val="24"/>
        </w:rPr>
        <w:t>Розділ ІV.  Опис та інструменти системи внутрішнього забезпечення якості освіти</w:t>
      </w:r>
    </w:p>
    <w:p w:rsidR="006E5682" w:rsidRPr="001B4EB1" w:rsidRDefault="006E5682" w:rsidP="001B4EB1">
      <w:pPr>
        <w:pStyle w:val="ae"/>
        <w:jc w:val="both"/>
        <w:rPr>
          <w:rFonts w:ascii="Times New Roman" w:hAnsi="Times New Roman" w:cs="Times New Roman"/>
          <w:bCs/>
          <w:sz w:val="24"/>
          <w:szCs w:val="24"/>
        </w:rPr>
      </w:pPr>
      <w:r w:rsidRPr="001B4EB1">
        <w:rPr>
          <w:rFonts w:ascii="Times New Roman" w:hAnsi="Times New Roman" w:cs="Times New Roman"/>
          <w:bCs/>
          <w:sz w:val="24"/>
          <w:szCs w:val="24"/>
        </w:rPr>
        <w:t xml:space="preserve">Відповідно до часини 3 Закону України «Про освіту» в ЗДО № 26 «Калинка» сформовано  систему внутрішнього забезпечення якості  освіти для забезпечення якості освіти  освітнього процесу (моніторинг якості освіти).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Мета моніторингу – виявлення ступеня відповідності результатів діяльності закладу дошкільної  стандартам і вимогам дошкільної освіти. Завдання моніторингу: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безперервно спостерігати за динамікою розвитку дошкільного навчального закладу, своєчасно виявляти зміни і ті фактори, які викликають ці зміни;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здійснювати тактичне і стратегічне прогнозування розвитку найважливіших процесів у дошкільному навчальному закладі;</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 підвищувати мотивацію співробітників в галузі забезпечення якості освітніх послуг;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залучати батьківську громадськість в процес покращення якості освіти в закладі дошкільної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Результати освітньої діяльності педагогів закладу з формування у дітей</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компетентностей будуть визначатись шляхом проведення моніторингових досліджень.</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Моніторинг передбачає збір, системний облік, обробку та аналіз інформації про організацію та результати освітнього процесу для ефективного розв’язання завдань управління якістю освіти в ЗДО.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Форма дослідження: Педагогічна діагностика, моніторинг. Інструментарій: дидактичні ігри та вправи; розвивальні ігри ; вивчення листків здоров’я кожної дитини; анкетування (опитування) батьків; аналіз мовлення батьків і рідних дитини; міні-заняття з окремими дітьми; спостереження за дітьми (безпосередні, опосередковані). вивчення продуктів праці дошкільнят (малювання, ліплення, аплікації, конструювання, художньої праці, мовленнєвої творчості); контрольні зрізи рівнів знань та умінь дітей з різних розділів програми (нульові зрізи - у вересні, підсумкові зрізи – у квітні-травні).</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Метою організації моніторингу є якісна оцінка та </w:t>
      </w:r>
      <w:r w:rsidRPr="001B4EB1">
        <w:rPr>
          <w:rFonts w:ascii="Times New Roman" w:hAnsi="Times New Roman" w:cs="Times New Roman"/>
          <w:b/>
          <w:sz w:val="24"/>
          <w:szCs w:val="24"/>
        </w:rPr>
        <w:t>корекція</w:t>
      </w:r>
      <w:r w:rsidRPr="001B4EB1">
        <w:rPr>
          <w:rFonts w:ascii="Times New Roman" w:hAnsi="Times New Roman" w:cs="Times New Roman"/>
          <w:sz w:val="24"/>
          <w:szCs w:val="24"/>
        </w:rPr>
        <w:t xml:space="preserve"> освітньої діяльності, умов середовища для попередження можливих несприятливих впливів на розвиток дітей дошкільного віку.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Внутрішня система забезпечення якості освіти створюється відповідно до  статті 41 Закону України «Про освіту»</w:t>
      </w:r>
      <w:bookmarkStart w:id="1" w:name="n703"/>
      <w:bookmarkEnd w:id="1"/>
      <w:r w:rsidRPr="001B4EB1">
        <w:rPr>
          <w:rFonts w:ascii="Times New Roman" w:hAnsi="Times New Roman" w:cs="Times New Roman"/>
          <w:sz w:val="24"/>
          <w:szCs w:val="24"/>
        </w:rPr>
        <w:t>.</w:t>
      </w:r>
      <w:r w:rsidRPr="001B4EB1">
        <w:rPr>
          <w:rFonts w:ascii="Times New Roman" w:hAnsi="Times New Roman" w:cs="Times New Roman"/>
          <w:sz w:val="24"/>
          <w:szCs w:val="24"/>
          <w:shd w:val="clear" w:color="auto" w:fill="FFFFFF"/>
        </w:rPr>
        <w:t xml:space="preserve"> </w:t>
      </w:r>
      <w:r w:rsidRPr="001B4EB1">
        <w:rPr>
          <w:rFonts w:ascii="Times New Roman" w:hAnsi="Times New Roman" w:cs="Times New Roman"/>
          <w:sz w:val="24"/>
          <w:szCs w:val="24"/>
        </w:rPr>
        <w:t>Вона  включає:</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оприлюднені критерії, правила та процедури оцінювання освітньої діяльності та управлінських процесів у закладі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політики та процедури забезпечення якості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систему та механізми забезпечення академічної доброчесності;</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забезпечення наявності необхідних ресурсів для організації освітнього процесу;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 інші процедури та заходи, що визначаються спеціальними законами або документами закладу освіти. </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Внутрішня система забезпечення якості освіти створюється відповідно до рекомендацій Міністерства освіти і науки України, Державної служби якості освіти України з </w:t>
      </w:r>
      <w:r w:rsidRPr="001B4EB1">
        <w:rPr>
          <w:rFonts w:ascii="Times New Roman" w:hAnsi="Times New Roman" w:cs="Times New Roman"/>
          <w:sz w:val="24"/>
          <w:szCs w:val="24"/>
        </w:rPr>
        <w:lastRenderedPageBreak/>
        <w:t>урахуванням: цілей та пріоритетів розвитку закладу дошкільної освіти; типу закладу, місцезнаходження, умов діяльності.</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До розбудови внутрішньої системи якості освіти залучаються усі учасники освітнього процесу.</w:t>
      </w:r>
    </w:p>
    <w:p w:rsidR="006E5682" w:rsidRPr="001B4EB1" w:rsidRDefault="006E5682" w:rsidP="001B4EB1">
      <w:pPr>
        <w:pStyle w:val="ae"/>
        <w:jc w:val="both"/>
        <w:rPr>
          <w:rFonts w:ascii="Times New Roman" w:hAnsi="Times New Roman" w:cs="Times New Roman"/>
          <w:b/>
          <w:bCs/>
          <w:sz w:val="24"/>
          <w:szCs w:val="24"/>
        </w:rPr>
      </w:pPr>
      <w:r w:rsidRPr="001B4EB1">
        <w:rPr>
          <w:rFonts w:ascii="Times New Roman" w:hAnsi="Times New Roman" w:cs="Times New Roman"/>
          <w:b/>
          <w:bCs/>
          <w:sz w:val="24"/>
          <w:szCs w:val="24"/>
        </w:rPr>
        <w:t xml:space="preserve">Рекомендації щодо створення внутрішньої системи </w:t>
      </w:r>
    </w:p>
    <w:p w:rsidR="006E5682" w:rsidRPr="001B4EB1" w:rsidRDefault="006E5682" w:rsidP="001B4EB1">
      <w:pPr>
        <w:pStyle w:val="ae"/>
        <w:jc w:val="both"/>
        <w:rPr>
          <w:rFonts w:ascii="Times New Roman" w:hAnsi="Times New Roman" w:cs="Times New Roman"/>
          <w:b/>
          <w:bCs/>
          <w:sz w:val="24"/>
          <w:szCs w:val="24"/>
        </w:rPr>
      </w:pPr>
      <w:r w:rsidRPr="001B4EB1">
        <w:rPr>
          <w:rFonts w:ascii="Times New Roman" w:hAnsi="Times New Roman" w:cs="Times New Roman"/>
          <w:b/>
          <w:bCs/>
          <w:sz w:val="24"/>
          <w:szCs w:val="24"/>
        </w:rPr>
        <w:t>забезпечення якості освіти</w:t>
      </w:r>
    </w:p>
    <w:p w:rsidR="006E5682" w:rsidRPr="001B4EB1" w:rsidRDefault="006E5682" w:rsidP="001B4EB1">
      <w:pPr>
        <w:pStyle w:val="ae"/>
        <w:jc w:val="both"/>
        <w:rPr>
          <w:rFonts w:ascii="Times New Roman" w:hAnsi="Times New Roman" w:cs="Times New Roman"/>
          <w:color w:val="000000"/>
          <w:sz w:val="24"/>
          <w:szCs w:val="24"/>
          <w:lang w:eastAsia="uk-UA"/>
        </w:rPr>
      </w:pPr>
      <w:r w:rsidRPr="001B4EB1">
        <w:rPr>
          <w:rFonts w:ascii="Times New Roman" w:hAnsi="Times New Roman" w:cs="Times New Roman"/>
          <w:color w:val="000000"/>
          <w:sz w:val="24"/>
          <w:szCs w:val="24"/>
          <w:lang w:eastAsia="uk-UA"/>
        </w:rPr>
        <w:t>З метою аналізу стану сформованості й функціонування внутрішньої системи у ЗДО проводиться щорічне комплексне </w:t>
      </w:r>
      <w:r w:rsidRPr="001B4EB1">
        <w:rPr>
          <w:rFonts w:ascii="Times New Roman" w:hAnsi="Times New Roman" w:cs="Times New Roman"/>
          <w:i/>
          <w:iCs/>
          <w:color w:val="000000"/>
          <w:sz w:val="24"/>
          <w:szCs w:val="24"/>
          <w:lang w:eastAsia="uk-UA"/>
        </w:rPr>
        <w:t>самооцінювання освіти і управлінських процесів</w:t>
      </w:r>
      <w:r w:rsidRPr="001B4EB1">
        <w:rPr>
          <w:rFonts w:ascii="Times New Roman" w:hAnsi="Times New Roman" w:cs="Times New Roman"/>
          <w:color w:val="000000"/>
          <w:sz w:val="24"/>
          <w:szCs w:val="24"/>
          <w:lang w:eastAsia="uk-UA"/>
        </w:rPr>
        <w:t> з урахуванням завдань, визначених планом роботи ЗДО на рік.</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i/>
          <w:iCs/>
          <w:sz w:val="24"/>
          <w:szCs w:val="24"/>
        </w:rPr>
        <w:t>Мета внутрішньої системи забезпечення якості освіти:</w:t>
      </w:r>
      <w:r w:rsidRPr="001B4EB1">
        <w:rPr>
          <w:rFonts w:ascii="Times New Roman" w:hAnsi="Times New Roman" w:cs="Times New Roman"/>
          <w:sz w:val="24"/>
          <w:szCs w:val="24"/>
        </w:rPr>
        <w:t xml:space="preserve"> постійне та послідовне підвищенні якості освіти на основі відстеження динаміки показників освітньої діяльності та освітніх процесів у ЗДО.</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i/>
          <w:iCs/>
          <w:sz w:val="24"/>
          <w:szCs w:val="24"/>
        </w:rPr>
        <w:t>Завдання</w:t>
      </w:r>
      <w:r w:rsidRPr="001B4EB1">
        <w:rPr>
          <w:rFonts w:ascii="Times New Roman" w:hAnsi="Times New Roman" w:cs="Times New Roman"/>
          <w:sz w:val="24"/>
          <w:szCs w:val="24"/>
        </w:rPr>
        <w:t xml:space="preserve"> внутрішньої системи забезпечення якості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1. Визначення пріоритетних напрямів та показників для оцінювання освітньої діяльності, управлінських процесів у ЗДО.</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2. Здійснення вимірювання показників освітньої діяльності та управлінських процесів у ЗДО та оцінка їх динаміки.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3. Визначення шляхів підвищення якості освіти за результатами  оцінювання показників освітньої діяльності та освітніх процесів.</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4. Надання допомоги учасникам освітнього процесу щодо підвищення якості освіти.</w:t>
      </w:r>
    </w:p>
    <w:p w:rsidR="0051339F" w:rsidRPr="001B4EB1" w:rsidRDefault="006E5682" w:rsidP="001B4EB1">
      <w:pPr>
        <w:pStyle w:val="ae"/>
        <w:jc w:val="both"/>
        <w:rPr>
          <w:rFonts w:ascii="Times New Roman" w:hAnsi="Times New Roman" w:cs="Times New Roman"/>
          <w:spacing w:val="-4"/>
          <w:sz w:val="24"/>
          <w:szCs w:val="24"/>
          <w:highlight w:val="white"/>
        </w:rPr>
      </w:pPr>
      <w:r w:rsidRPr="001B4EB1">
        <w:rPr>
          <w:rFonts w:ascii="Times New Roman" w:hAnsi="Times New Roman" w:cs="Times New Roman"/>
          <w:b/>
          <w:i/>
          <w:sz w:val="24"/>
          <w:szCs w:val="24"/>
          <w:u w:val="single"/>
        </w:rPr>
        <w:t xml:space="preserve">Самооцінювання освітньої діяльності </w:t>
      </w:r>
      <w:r w:rsidRPr="001B4EB1">
        <w:rPr>
          <w:rFonts w:ascii="Times New Roman" w:hAnsi="Times New Roman" w:cs="Times New Roman"/>
          <w:b/>
          <w:bCs/>
          <w:i/>
          <w:color w:val="000000"/>
          <w:sz w:val="24"/>
          <w:szCs w:val="24"/>
        </w:rPr>
        <w:t>в 202</w:t>
      </w:r>
      <w:r w:rsidR="0051339F" w:rsidRPr="001B4EB1">
        <w:rPr>
          <w:rFonts w:ascii="Times New Roman" w:hAnsi="Times New Roman" w:cs="Times New Roman"/>
          <w:b/>
          <w:bCs/>
          <w:i/>
          <w:color w:val="000000"/>
          <w:sz w:val="24"/>
          <w:szCs w:val="24"/>
        </w:rPr>
        <w:t>5</w:t>
      </w:r>
      <w:r w:rsidRPr="001B4EB1">
        <w:rPr>
          <w:rFonts w:ascii="Times New Roman" w:hAnsi="Times New Roman" w:cs="Times New Roman"/>
          <w:b/>
          <w:bCs/>
          <w:i/>
          <w:color w:val="000000"/>
          <w:sz w:val="24"/>
          <w:szCs w:val="24"/>
        </w:rPr>
        <w:t>/202</w:t>
      </w:r>
      <w:r w:rsidR="0051339F" w:rsidRPr="001B4EB1">
        <w:rPr>
          <w:rFonts w:ascii="Times New Roman" w:hAnsi="Times New Roman" w:cs="Times New Roman"/>
          <w:b/>
          <w:bCs/>
          <w:i/>
          <w:color w:val="000000"/>
          <w:sz w:val="24"/>
          <w:szCs w:val="24"/>
        </w:rPr>
        <w:t>6</w:t>
      </w:r>
      <w:r w:rsidRPr="001B4EB1">
        <w:rPr>
          <w:rFonts w:ascii="Times New Roman" w:hAnsi="Times New Roman" w:cs="Times New Roman"/>
          <w:b/>
          <w:bCs/>
          <w:i/>
          <w:color w:val="000000"/>
          <w:sz w:val="24"/>
          <w:szCs w:val="24"/>
        </w:rPr>
        <w:t xml:space="preserve"> році  -</w:t>
      </w:r>
      <w:r w:rsidRPr="001B4EB1">
        <w:rPr>
          <w:rFonts w:ascii="Times New Roman" w:hAnsi="Times New Roman" w:cs="Times New Roman"/>
          <w:i/>
          <w:color w:val="000000"/>
          <w:sz w:val="24"/>
          <w:szCs w:val="24"/>
          <w:lang w:eastAsia="uk-UA"/>
        </w:rPr>
        <w:t>   </w:t>
      </w:r>
      <w:r w:rsidR="0051339F" w:rsidRPr="001B4EB1">
        <w:rPr>
          <w:rFonts w:ascii="Times New Roman" w:hAnsi="Times New Roman" w:cs="Times New Roman"/>
          <w:spacing w:val="-4"/>
          <w:sz w:val="24"/>
          <w:szCs w:val="24"/>
          <w:highlight w:val="white"/>
        </w:rPr>
        <w:t>Компонент І. «Створення в закладі дошкільної освіти безпечного, здорового та інклюзивного чи спеціального освітнього середовища, універсального дизайну та розумного пристосування, у тому числі забезпечення наявності ресурсів (ігрових, дидактичних, науково-методичних, матеріально-технічних, інформаційних тощо), необхідних для виконання державного стандарту»</w:t>
      </w:r>
      <w:sdt>
        <w:sdtPr>
          <w:rPr>
            <w:rFonts w:ascii="Times New Roman" w:hAnsi="Times New Roman" w:cs="Times New Roman"/>
            <w:spacing w:val="-4"/>
            <w:sz w:val="24"/>
            <w:szCs w:val="24"/>
          </w:rPr>
          <w:tag w:val="goog_rdk_3"/>
          <w:id w:val="22382466"/>
        </w:sdtPr>
        <w:sdtContent/>
      </w:sdt>
      <w:r w:rsidR="0051339F" w:rsidRPr="001B4EB1">
        <w:rPr>
          <w:rFonts w:ascii="Times New Roman" w:hAnsi="Times New Roman" w:cs="Times New Roman"/>
          <w:spacing w:val="-4"/>
          <w:sz w:val="24"/>
          <w:szCs w:val="24"/>
          <w:highlight w:val="white"/>
        </w:rPr>
        <w:t>:</w:t>
      </w:r>
    </w:p>
    <w:p w:rsidR="0051339F" w:rsidRPr="001B4EB1" w:rsidRDefault="0051339F" w:rsidP="001B4EB1">
      <w:pPr>
        <w:pStyle w:val="ae"/>
        <w:jc w:val="both"/>
        <w:rPr>
          <w:rFonts w:ascii="Times New Roman" w:hAnsi="Times New Roman" w:cs="Times New Roman"/>
          <w:spacing w:val="-4"/>
          <w:sz w:val="24"/>
          <w:szCs w:val="24"/>
          <w:highlight w:val="white"/>
        </w:rPr>
      </w:pPr>
      <w:r w:rsidRPr="001B4EB1">
        <w:rPr>
          <w:rFonts w:ascii="Times New Roman" w:hAnsi="Times New Roman" w:cs="Times New Roman"/>
          <w:spacing w:val="-4"/>
          <w:sz w:val="24"/>
          <w:szCs w:val="24"/>
          <w:highlight w:val="white"/>
        </w:rPr>
        <w:t>1.1. Створення безпечного освітнього середовища.</w:t>
      </w:r>
    </w:p>
    <w:p w:rsidR="0051339F" w:rsidRPr="001B4EB1" w:rsidRDefault="0051339F" w:rsidP="001B4EB1">
      <w:pPr>
        <w:pStyle w:val="ae"/>
        <w:jc w:val="both"/>
        <w:rPr>
          <w:rFonts w:ascii="Times New Roman" w:hAnsi="Times New Roman" w:cs="Times New Roman"/>
          <w:spacing w:val="-4"/>
          <w:sz w:val="24"/>
          <w:szCs w:val="24"/>
          <w:highlight w:val="white"/>
        </w:rPr>
      </w:pPr>
      <w:r w:rsidRPr="001B4EB1">
        <w:rPr>
          <w:rFonts w:ascii="Times New Roman" w:hAnsi="Times New Roman" w:cs="Times New Roman"/>
          <w:spacing w:val="-4"/>
          <w:sz w:val="24"/>
          <w:szCs w:val="24"/>
          <w:highlight w:val="white"/>
        </w:rPr>
        <w:t>1.2. Створення здорового освітнього середовища.</w:t>
      </w:r>
    </w:p>
    <w:p w:rsidR="0051339F" w:rsidRPr="001B4EB1" w:rsidRDefault="0051339F" w:rsidP="001B4EB1">
      <w:pPr>
        <w:pStyle w:val="ae"/>
        <w:jc w:val="both"/>
        <w:rPr>
          <w:rFonts w:ascii="Times New Roman" w:hAnsi="Times New Roman" w:cs="Times New Roman"/>
          <w:spacing w:val="-4"/>
          <w:sz w:val="24"/>
          <w:szCs w:val="24"/>
          <w:highlight w:val="white"/>
        </w:rPr>
      </w:pPr>
      <w:r w:rsidRPr="001B4EB1">
        <w:rPr>
          <w:rFonts w:ascii="Times New Roman" w:hAnsi="Times New Roman" w:cs="Times New Roman"/>
          <w:spacing w:val="-4"/>
          <w:sz w:val="24"/>
          <w:szCs w:val="24"/>
          <w:highlight w:val="white"/>
        </w:rPr>
        <w:t>1.3. Створення інклюзивного чи спеціального освітнього середовища.</w:t>
      </w:r>
    </w:p>
    <w:p w:rsidR="0051339F" w:rsidRPr="001B4EB1" w:rsidRDefault="0051339F" w:rsidP="001B4EB1">
      <w:pPr>
        <w:pStyle w:val="ae"/>
        <w:jc w:val="both"/>
        <w:rPr>
          <w:rFonts w:ascii="Times New Roman" w:hAnsi="Times New Roman" w:cs="Times New Roman"/>
          <w:spacing w:val="-4"/>
          <w:sz w:val="24"/>
          <w:szCs w:val="24"/>
          <w:highlight w:val="white"/>
        </w:rPr>
      </w:pPr>
      <w:r w:rsidRPr="001B4EB1">
        <w:rPr>
          <w:rFonts w:ascii="Times New Roman" w:hAnsi="Times New Roman" w:cs="Times New Roman"/>
          <w:spacing w:val="-4"/>
          <w:sz w:val="24"/>
          <w:szCs w:val="24"/>
          <w:highlight w:val="white"/>
        </w:rPr>
        <w:t>1.4. Забезпечення ресурсами, необхідними для виконання державного стандарту дошкільної освіти.</w:t>
      </w:r>
    </w:p>
    <w:p w:rsidR="006E5682" w:rsidRPr="001B4EB1" w:rsidRDefault="006E5682" w:rsidP="001B4EB1">
      <w:pPr>
        <w:pStyle w:val="ae"/>
        <w:jc w:val="both"/>
        <w:rPr>
          <w:rFonts w:ascii="Times New Roman" w:hAnsi="Times New Roman" w:cs="Times New Roman"/>
          <w:b/>
          <w:bCs/>
          <w:sz w:val="24"/>
          <w:szCs w:val="24"/>
        </w:rPr>
      </w:pPr>
      <w:r w:rsidRPr="001B4EB1">
        <w:rPr>
          <w:rFonts w:ascii="Times New Roman" w:hAnsi="Times New Roman" w:cs="Times New Roman"/>
          <w:b/>
          <w:bCs/>
          <w:sz w:val="24"/>
          <w:szCs w:val="24"/>
        </w:rPr>
        <w:t xml:space="preserve">Напрями, показники, методи збору інформації для оцінювання </w:t>
      </w:r>
    </w:p>
    <w:p w:rsidR="006E5682" w:rsidRPr="001B4EB1" w:rsidRDefault="006E5682" w:rsidP="001B4EB1">
      <w:pPr>
        <w:pStyle w:val="ae"/>
        <w:jc w:val="both"/>
        <w:rPr>
          <w:rFonts w:ascii="Times New Roman" w:hAnsi="Times New Roman" w:cs="Times New Roman"/>
          <w:b/>
          <w:bCs/>
          <w:sz w:val="24"/>
          <w:szCs w:val="24"/>
        </w:rPr>
      </w:pPr>
      <w:r w:rsidRPr="001B4EB1">
        <w:rPr>
          <w:rFonts w:ascii="Times New Roman" w:hAnsi="Times New Roman" w:cs="Times New Roman"/>
          <w:b/>
          <w:bCs/>
          <w:sz w:val="24"/>
          <w:szCs w:val="24"/>
        </w:rPr>
        <w:t>якості освітньої діяльності та управлінських процесів у ЗДО</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u w:val="single"/>
        </w:rPr>
        <w:t>Напрями, показники для оцінювання</w:t>
      </w:r>
      <w:r w:rsidRPr="001B4EB1">
        <w:rPr>
          <w:rFonts w:ascii="Times New Roman" w:hAnsi="Times New Roman" w:cs="Times New Roman"/>
          <w:sz w:val="24"/>
          <w:szCs w:val="24"/>
        </w:rPr>
        <w:t xml:space="preserve"> освітніх і управлінських процесів у ЗДО визначаються за результатами аналізу діяльності закладу освіти за минулий навчальний рік та анкетування педагогічних працівників, батьків вихованців щодо якості провадження освітньої діяльності в ЗДО.</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u w:val="single"/>
        </w:rPr>
        <w:t>Методами збору інформації</w:t>
      </w:r>
      <w:r w:rsidRPr="001B4EB1">
        <w:rPr>
          <w:rFonts w:ascii="Times New Roman" w:hAnsi="Times New Roman" w:cs="Times New Roman"/>
          <w:sz w:val="24"/>
          <w:szCs w:val="24"/>
        </w:rPr>
        <w:t xml:space="preserve"> для оцінювання якості освітньої діяльності та управлінських процесів у ЗДО є: вивчення документації, спостереження, опитування (анкетування, інтерв’ювання) усіх учасників освітнього процесу (педагогічних працівників, дітей, батьків вихованців) та спостереження за дітьми в різних видах діяльності. Медико-педагогічний контроль за фізичним розвитком та станом здоров’я дітей на заняттях з фізкультури (система медичних і педагогічних спостережень, аналіз ефективності використання засобів і методів фізичного виховання).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Зміни та доповнення до напрямів, показників, методів збору інформації для оцінювання якості освітньої діяльності й управлінських процесів у ЗДО схвалюються відповідним рішенням педагогічної ради та затверджуються наказом керівника закладу.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Вивчення документації, спостереження, опитування (анкетування, інтерв’ювання) усіх учасників освітнього процесу (педагогічних працівників, дітей, батьків вихованців) та спостереження за дітьми в різних видах діяльності. Зміни та доповнення до напрямів, показників, методів збору інформації для оцінювання якості освітньої діяльності й управлінських процесів у ЗДО схвалюються відповідним рішенням педагогічної ради та затверджуються наказом керівника закладу.</w:t>
      </w:r>
    </w:p>
    <w:p w:rsidR="006E5682" w:rsidRPr="001B4EB1" w:rsidRDefault="006E5682" w:rsidP="001B4EB1">
      <w:pPr>
        <w:pStyle w:val="ae"/>
        <w:jc w:val="both"/>
        <w:rPr>
          <w:rFonts w:ascii="Times New Roman" w:hAnsi="Times New Roman" w:cs="Times New Roman"/>
          <w:b/>
          <w:bCs/>
          <w:sz w:val="24"/>
          <w:szCs w:val="24"/>
        </w:rPr>
      </w:pPr>
      <w:r w:rsidRPr="001B4EB1">
        <w:rPr>
          <w:rFonts w:ascii="Times New Roman" w:hAnsi="Times New Roman" w:cs="Times New Roman"/>
          <w:b/>
          <w:bCs/>
          <w:sz w:val="24"/>
          <w:szCs w:val="24"/>
        </w:rPr>
        <w:t>Основні політики забезпечення якості освітньої діяльності</w:t>
      </w:r>
    </w:p>
    <w:p w:rsidR="006E5682" w:rsidRPr="001B4EB1" w:rsidRDefault="006E5682" w:rsidP="001B4EB1">
      <w:pPr>
        <w:pStyle w:val="ae"/>
        <w:jc w:val="both"/>
        <w:rPr>
          <w:rFonts w:ascii="Times New Roman" w:hAnsi="Times New Roman" w:cs="Times New Roman"/>
          <w:b/>
          <w:bCs/>
          <w:sz w:val="24"/>
          <w:szCs w:val="24"/>
        </w:rPr>
      </w:pPr>
      <w:r w:rsidRPr="001B4EB1">
        <w:rPr>
          <w:rFonts w:ascii="Times New Roman" w:hAnsi="Times New Roman" w:cs="Times New Roman"/>
          <w:b/>
          <w:bCs/>
          <w:sz w:val="24"/>
          <w:szCs w:val="24"/>
        </w:rPr>
        <w:lastRenderedPageBreak/>
        <w:t xml:space="preserve">                                  та якості освіти в ЗДО</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Основними політиками забезпечення якості освітньої діяльності та якості освіти в ЗДО є:</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забезпечення публічної інформації про діяльність закладу освіти (ст. 30 Закону України «Про освіту»);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дотримання принципів академічної доброчесності у діяльності педагогічних працівників (ст. 42 Закону України «Про освіту»);</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запобігання та протидія булінгу (цькуванню).</w:t>
      </w:r>
    </w:p>
    <w:p w:rsidR="006E5682" w:rsidRPr="001B4EB1" w:rsidRDefault="006E5682" w:rsidP="001B4EB1">
      <w:pPr>
        <w:pStyle w:val="ae"/>
        <w:jc w:val="both"/>
        <w:rPr>
          <w:rFonts w:ascii="Times New Roman" w:hAnsi="Times New Roman" w:cs="Times New Roman"/>
          <w:b/>
          <w:bCs/>
          <w:sz w:val="24"/>
          <w:szCs w:val="24"/>
        </w:rPr>
      </w:pPr>
      <w:r w:rsidRPr="001B4EB1">
        <w:rPr>
          <w:rFonts w:ascii="Times New Roman" w:hAnsi="Times New Roman" w:cs="Times New Roman"/>
          <w:b/>
          <w:bCs/>
          <w:sz w:val="24"/>
          <w:szCs w:val="24"/>
        </w:rPr>
        <w:t>Основні процедури вивчення якості освітньої діяльності в ЗДО</w:t>
      </w:r>
    </w:p>
    <w:p w:rsidR="006E5682" w:rsidRPr="001B4EB1" w:rsidRDefault="006E5682" w:rsidP="001B4EB1">
      <w:pPr>
        <w:pStyle w:val="ae"/>
        <w:jc w:val="both"/>
        <w:rPr>
          <w:rFonts w:ascii="Times New Roman" w:hAnsi="Times New Roman" w:cs="Times New Roman"/>
          <w:color w:val="000000"/>
          <w:sz w:val="24"/>
          <w:szCs w:val="24"/>
          <w:lang w:eastAsia="uk-UA"/>
        </w:rPr>
      </w:pPr>
      <w:r w:rsidRPr="001B4EB1">
        <w:rPr>
          <w:rFonts w:ascii="Times New Roman" w:hAnsi="Times New Roman" w:cs="Times New Roman"/>
          <w:color w:val="000000"/>
          <w:sz w:val="24"/>
          <w:szCs w:val="24"/>
          <w:lang w:eastAsia="uk-UA"/>
        </w:rPr>
        <w:t>З метою аналізу стану сформованості й функціонування внутрішньої системи у ЗДО проводиться щорічне комплексне </w:t>
      </w:r>
      <w:r w:rsidRPr="001B4EB1">
        <w:rPr>
          <w:rFonts w:ascii="Times New Roman" w:hAnsi="Times New Roman" w:cs="Times New Roman"/>
          <w:i/>
          <w:iCs/>
          <w:color w:val="000000"/>
          <w:sz w:val="24"/>
          <w:szCs w:val="24"/>
          <w:lang w:eastAsia="uk-UA"/>
        </w:rPr>
        <w:t>самооцінювання освіти і управлінських процесів</w:t>
      </w:r>
      <w:r w:rsidRPr="001B4EB1">
        <w:rPr>
          <w:rFonts w:ascii="Times New Roman" w:hAnsi="Times New Roman" w:cs="Times New Roman"/>
          <w:color w:val="000000"/>
          <w:sz w:val="24"/>
          <w:szCs w:val="24"/>
          <w:lang w:eastAsia="uk-UA"/>
        </w:rPr>
        <w:t> з урахуванням завдань, визначених планом роботи ЗДО на навчальний  рік.</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u w:val="single"/>
        </w:rPr>
        <w:t xml:space="preserve">Основними процедурами вивчення якості </w:t>
      </w:r>
      <w:r w:rsidRPr="001B4EB1">
        <w:rPr>
          <w:rFonts w:ascii="Times New Roman" w:hAnsi="Times New Roman" w:cs="Times New Roman"/>
          <w:sz w:val="24"/>
          <w:szCs w:val="24"/>
        </w:rPr>
        <w:t>освітньої діяльності в ЗДО визначено:</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відстеження рівня розвитку дітей старшого дошкільного віку відповідно до вимог Базового компонента дошкільної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внутрішній моніторинг якості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самооцінювання освітньої діяльності.</w:t>
      </w:r>
    </w:p>
    <w:p w:rsidR="006E5682" w:rsidRPr="001B4EB1" w:rsidRDefault="006E5682" w:rsidP="001B4EB1">
      <w:pPr>
        <w:pStyle w:val="ae"/>
        <w:jc w:val="both"/>
        <w:rPr>
          <w:rFonts w:ascii="Times New Roman" w:hAnsi="Times New Roman" w:cs="Times New Roman"/>
          <w:color w:val="000000"/>
          <w:sz w:val="24"/>
          <w:szCs w:val="24"/>
          <w:shd w:val="clear" w:color="auto" w:fill="FFFFFF"/>
        </w:rPr>
      </w:pPr>
      <w:r w:rsidRPr="001B4EB1">
        <w:rPr>
          <w:rFonts w:ascii="Times New Roman" w:hAnsi="Times New Roman" w:cs="Times New Roman"/>
          <w:sz w:val="24"/>
          <w:szCs w:val="24"/>
          <w:u w:val="single"/>
        </w:rPr>
        <w:t>Відстеження рівня розвитку дітей старшого дошкільного віку</w:t>
      </w:r>
      <w:r w:rsidRPr="001B4EB1">
        <w:rPr>
          <w:rFonts w:ascii="Times New Roman" w:hAnsi="Times New Roman" w:cs="Times New Roman"/>
          <w:sz w:val="24"/>
          <w:szCs w:val="24"/>
        </w:rPr>
        <w:t xml:space="preserve"> здійснюється відповідно до вимог Базового компонента дошкільної освіти. У якості інструментарію використовуються регіональні карти спостереження, </w:t>
      </w:r>
      <w:r w:rsidRPr="001B4EB1">
        <w:rPr>
          <w:rFonts w:ascii="Times New Roman" w:hAnsi="Times New Roman" w:cs="Times New Roman"/>
          <w:sz w:val="24"/>
          <w:szCs w:val="24"/>
          <w:shd w:val="clear" w:color="auto" w:fill="FFFFFF"/>
        </w:rPr>
        <w:t>методичний посібник для педагогів ЗДО «Моніторинг досягнень дітей дошкільного віку згідно з Базовим компонентом дошкільної освіти» Т.В. Киричук, О.М. Кулик, Н.М. Шаповал.</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 xml:space="preserve">Для забезпечення об’єктивності та достовірності даних дотримуємось </w:t>
      </w:r>
      <w:r w:rsidRPr="001B4EB1">
        <w:rPr>
          <w:rFonts w:ascii="Times New Roman" w:hAnsi="Times New Roman" w:cs="Times New Roman"/>
          <w:sz w:val="24"/>
          <w:szCs w:val="24"/>
          <w:u w:val="single"/>
        </w:rPr>
        <w:t>принципів</w:t>
      </w:r>
      <w:r w:rsidRPr="001B4EB1">
        <w:rPr>
          <w:rFonts w:ascii="Times New Roman" w:hAnsi="Times New Roman" w:cs="Times New Roman"/>
          <w:sz w:val="24"/>
          <w:szCs w:val="24"/>
        </w:rPr>
        <w:t xml:space="preserve"> академічної доброчесності, справедливого оцінювання.</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u w:val="single"/>
        </w:rPr>
        <w:t>Внутрішній моніторинг якості освіти</w:t>
      </w:r>
      <w:r w:rsidRPr="001B4EB1">
        <w:rPr>
          <w:rFonts w:ascii="Times New Roman" w:hAnsi="Times New Roman" w:cs="Times New Roman"/>
          <w:sz w:val="24"/>
          <w:szCs w:val="24"/>
        </w:rPr>
        <w:t xml:space="preserve"> здійснюється відповідно до статті 48 Закону України «Про освіту», </w:t>
      </w:r>
      <w:r w:rsidR="00150BA2" w:rsidRPr="001B4EB1">
        <w:rPr>
          <w:rFonts w:ascii="Times New Roman" w:hAnsi="Times New Roman" w:cs="Times New Roman"/>
          <w:sz w:val="24"/>
          <w:szCs w:val="24"/>
        </w:rPr>
        <w:t>наказ МОН  від 04.03. 2025  №407 «Про  затвердження Методичних рекомендацій з питань формування  внутрішньої системи забезпечення якості освіти в закладах дошкільної освіти».</w:t>
      </w:r>
      <w:r w:rsidRPr="001B4EB1">
        <w:rPr>
          <w:rFonts w:ascii="Times New Roman" w:hAnsi="Times New Roman" w:cs="Times New Roman"/>
          <w:sz w:val="24"/>
          <w:szCs w:val="24"/>
        </w:rPr>
        <w:t xml:space="preserve"> Для проведення внутрішнього моніторингу розробляється відповідна програма.</w:t>
      </w:r>
    </w:p>
    <w:p w:rsidR="006E5682" w:rsidRPr="001B4EB1" w:rsidRDefault="006E5682" w:rsidP="001B4EB1">
      <w:pPr>
        <w:pStyle w:val="ae"/>
        <w:jc w:val="both"/>
        <w:rPr>
          <w:rFonts w:ascii="Times New Roman" w:hAnsi="Times New Roman" w:cs="Times New Roman"/>
          <w:b/>
          <w:bCs/>
          <w:sz w:val="24"/>
          <w:szCs w:val="24"/>
        </w:rPr>
      </w:pPr>
      <w:r w:rsidRPr="001B4EB1">
        <w:rPr>
          <w:rFonts w:ascii="Times New Roman" w:hAnsi="Times New Roman" w:cs="Times New Roman"/>
          <w:b/>
          <w:color w:val="000000"/>
          <w:sz w:val="24"/>
          <w:szCs w:val="24"/>
        </w:rPr>
        <w:t>Система контролю за  реалізацією  процедур  забезпечення  якості  освіти включає:</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1.Самооцінку ефективності діяльності із  забезпечення якості  освіти.</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2.Моніторинг  якості  дошкільної освіти.</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Моніторинг  в  закладі дошкільної освіти   здійснюють:</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директор закладу дошкільної освіти;</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вихователь-методист;</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органи,  що  здійснюють  управління  у  сфері  освіти; </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органи самоврядування, які    створюються  педагогічними  працівниками  та   батьками. </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Методи збору інформації, інструменти та джерела отримання інформації</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 xml:space="preserve">Опитування </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Вивчення документації</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Моніторинг</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 xml:space="preserve">Аналіз даних та показників, які впливають на освітню діяльність </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Критерії моніторингу:</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об’єктивність;</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систематичність;</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відповідність завдань змісту досліджуваного матеріалу;</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надійність (повторний контроль іншими суб’єктами);</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гуманізм (в умовах довіри, поваги до особистості).</w:t>
      </w:r>
    </w:p>
    <w:p w:rsidR="006E5682" w:rsidRPr="001B4EB1" w:rsidRDefault="006E5682" w:rsidP="001B4EB1">
      <w:pPr>
        <w:pStyle w:val="ae"/>
        <w:jc w:val="both"/>
        <w:rPr>
          <w:rFonts w:ascii="Times New Roman" w:hAnsi="Times New Roman" w:cs="Times New Roman"/>
          <w:b/>
          <w:color w:val="000000"/>
          <w:sz w:val="24"/>
          <w:szCs w:val="24"/>
        </w:rPr>
      </w:pPr>
      <w:r w:rsidRPr="001B4EB1">
        <w:rPr>
          <w:rFonts w:ascii="Times New Roman" w:hAnsi="Times New Roman" w:cs="Times New Roman"/>
          <w:b/>
          <w:color w:val="000000"/>
          <w:sz w:val="24"/>
          <w:szCs w:val="24"/>
        </w:rPr>
        <w:t>Очікувані результати:</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отримання результатів стану освітнього процесу в закладі дошкільної освіти;</w:t>
      </w:r>
    </w:p>
    <w:p w:rsidR="006E5682" w:rsidRPr="001B4EB1" w:rsidRDefault="006E5682" w:rsidP="001B4EB1">
      <w:pPr>
        <w:pStyle w:val="ae"/>
        <w:jc w:val="both"/>
        <w:rPr>
          <w:rFonts w:ascii="Times New Roman" w:hAnsi="Times New Roman" w:cs="Times New Roman"/>
          <w:color w:val="000000"/>
          <w:sz w:val="24"/>
          <w:szCs w:val="24"/>
        </w:rPr>
      </w:pPr>
      <w:r w:rsidRPr="001B4EB1">
        <w:rPr>
          <w:rStyle w:val="apple-converted-space"/>
          <w:rFonts w:ascii="Times New Roman" w:hAnsi="Times New Roman" w:cs="Times New Roman"/>
          <w:color w:val="000000"/>
          <w:sz w:val="24"/>
          <w:szCs w:val="24"/>
        </w:rPr>
        <w:t> </w:t>
      </w:r>
      <w:r w:rsidRPr="001B4EB1">
        <w:rPr>
          <w:rFonts w:ascii="Times New Roman" w:hAnsi="Times New Roman" w:cs="Times New Roman"/>
          <w:color w:val="000000"/>
          <w:sz w:val="24"/>
          <w:szCs w:val="24"/>
        </w:rPr>
        <w:t>покращення функцій управління освітнім процесом, накопичення даних для прийняття управлінських та тактичних рішень.</w:t>
      </w:r>
    </w:p>
    <w:p w:rsidR="006E5682" w:rsidRPr="001B4EB1" w:rsidRDefault="006E5682" w:rsidP="001B4EB1">
      <w:pPr>
        <w:pStyle w:val="ae"/>
        <w:jc w:val="both"/>
        <w:rPr>
          <w:rFonts w:ascii="Times New Roman" w:hAnsi="Times New Roman" w:cs="Times New Roman"/>
          <w:b/>
          <w:color w:val="000000"/>
          <w:sz w:val="24"/>
          <w:szCs w:val="24"/>
        </w:rPr>
      </w:pPr>
      <w:r w:rsidRPr="001B4EB1">
        <w:rPr>
          <w:rFonts w:ascii="Times New Roman" w:hAnsi="Times New Roman" w:cs="Times New Roman"/>
          <w:b/>
          <w:color w:val="000000"/>
          <w:sz w:val="24"/>
          <w:szCs w:val="24"/>
        </w:rPr>
        <w:t>Підсумки моніторингу:</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lastRenderedPageBreak/>
        <w:t>підсумки моніторингу узагальнюються у схемах, діаграмах, висвітлюються в аналітично-інформаційних матеріалах;</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за результатами моніторингу розробляються рекомендації, приймаються управлінські рішення щодо планування та корекції роботи;</w:t>
      </w:r>
    </w:p>
    <w:p w:rsidR="006E5682" w:rsidRPr="001B4EB1" w:rsidRDefault="006E568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дані моніторингу можуть використовуватись для обговорення на засіданнях методичних об'єднань педагогів, нарадах при директору,  засіданнях педагогічної  ради.</w:t>
      </w:r>
    </w:p>
    <w:p w:rsidR="006E5682" w:rsidRPr="001B4EB1" w:rsidRDefault="006E5682" w:rsidP="001B4EB1">
      <w:pPr>
        <w:pStyle w:val="ae"/>
        <w:jc w:val="both"/>
        <w:rPr>
          <w:rFonts w:ascii="Times New Roman" w:hAnsi="Times New Roman" w:cs="Times New Roman"/>
          <w:b/>
          <w:bCs/>
          <w:sz w:val="24"/>
          <w:szCs w:val="24"/>
        </w:rPr>
      </w:pPr>
      <w:r w:rsidRPr="001B4EB1">
        <w:rPr>
          <w:rFonts w:ascii="Times New Roman" w:hAnsi="Times New Roman" w:cs="Times New Roman"/>
          <w:b/>
          <w:bCs/>
          <w:sz w:val="24"/>
          <w:szCs w:val="24"/>
        </w:rPr>
        <w:t>Очікувані результати щодо реалізації системи внутрішнього забезпечення якості освіти</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1. Отримання об’єктивних даних про якість освітньої діяльності та управлінських процесів  у ЗДО.</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2. Підвищення якості освіти в ЗДО на основі прийняття ефективних управлінських рішень.</w:t>
      </w:r>
    </w:p>
    <w:p w:rsidR="006E5682" w:rsidRPr="001B4EB1" w:rsidRDefault="006E5682" w:rsidP="001B4EB1">
      <w:pPr>
        <w:pStyle w:val="ae"/>
        <w:jc w:val="both"/>
        <w:rPr>
          <w:rFonts w:ascii="Times New Roman" w:hAnsi="Times New Roman" w:cs="Times New Roman"/>
          <w:sz w:val="24"/>
          <w:szCs w:val="24"/>
        </w:rPr>
      </w:pPr>
      <w:r w:rsidRPr="001B4EB1">
        <w:rPr>
          <w:rFonts w:ascii="Times New Roman" w:hAnsi="Times New Roman" w:cs="Times New Roman"/>
          <w:sz w:val="24"/>
          <w:szCs w:val="24"/>
        </w:rPr>
        <w:t>3. Створення атмосфери довіри до ЗДО серед педагогічних працівників та батьків вихованців.</w:t>
      </w:r>
    </w:p>
    <w:p w:rsidR="00150BA2" w:rsidRPr="001B4EB1" w:rsidRDefault="00FF6140" w:rsidP="001B4EB1">
      <w:pPr>
        <w:pStyle w:val="ae"/>
        <w:jc w:val="both"/>
        <w:rPr>
          <w:rFonts w:ascii="Times New Roman" w:hAnsi="Times New Roman" w:cs="Times New Roman"/>
          <w:b/>
          <w:color w:val="212121"/>
          <w:sz w:val="24"/>
          <w:szCs w:val="24"/>
        </w:rPr>
      </w:pPr>
      <w:r w:rsidRPr="001B4EB1">
        <w:rPr>
          <w:rFonts w:ascii="Times New Roman" w:hAnsi="Times New Roman" w:cs="Times New Roman"/>
          <w:b/>
          <w:bCs/>
          <w:color w:val="000000"/>
          <w:sz w:val="24"/>
          <w:szCs w:val="24"/>
        </w:rPr>
        <w:t>РОЗДІЛ</w:t>
      </w:r>
      <w:r w:rsidRPr="001B4EB1">
        <w:rPr>
          <w:rFonts w:ascii="Times New Roman" w:hAnsi="Times New Roman" w:cs="Times New Roman"/>
          <w:b/>
          <w:bCs/>
          <w:color w:val="000000"/>
          <w:sz w:val="24"/>
          <w:szCs w:val="24"/>
          <w:lang w:val="en-US"/>
        </w:rPr>
        <w:t xml:space="preserve"> V</w:t>
      </w:r>
      <w:r w:rsidR="00150BA2" w:rsidRPr="001B4EB1">
        <w:rPr>
          <w:rFonts w:ascii="Times New Roman" w:hAnsi="Times New Roman" w:cs="Times New Roman"/>
          <w:b/>
          <w:bCs/>
          <w:color w:val="000000"/>
          <w:sz w:val="24"/>
          <w:szCs w:val="24"/>
        </w:rPr>
        <w:t>. О</w:t>
      </w:r>
      <w:r w:rsidRPr="001B4EB1">
        <w:rPr>
          <w:rFonts w:ascii="Times New Roman" w:hAnsi="Times New Roman" w:cs="Times New Roman"/>
          <w:b/>
          <w:bCs/>
          <w:color w:val="000000"/>
          <w:sz w:val="24"/>
          <w:szCs w:val="24"/>
        </w:rPr>
        <w:t xml:space="preserve">сновні </w:t>
      </w:r>
      <w:r w:rsidR="00150BA2" w:rsidRPr="001B4EB1">
        <w:rPr>
          <w:rFonts w:ascii="Times New Roman" w:hAnsi="Times New Roman" w:cs="Times New Roman"/>
          <w:b/>
          <w:bCs/>
          <w:color w:val="000000"/>
          <w:sz w:val="24"/>
          <w:szCs w:val="24"/>
        </w:rPr>
        <w:t xml:space="preserve"> </w:t>
      </w:r>
      <w:r w:rsidRPr="001B4EB1">
        <w:rPr>
          <w:rFonts w:ascii="Times New Roman" w:hAnsi="Times New Roman" w:cs="Times New Roman"/>
          <w:b/>
          <w:bCs/>
          <w:color w:val="000000"/>
          <w:sz w:val="24"/>
          <w:szCs w:val="24"/>
        </w:rPr>
        <w:t xml:space="preserve">показники </w:t>
      </w:r>
      <w:r w:rsidR="00150BA2" w:rsidRPr="001B4EB1">
        <w:rPr>
          <w:rFonts w:ascii="Times New Roman" w:hAnsi="Times New Roman" w:cs="Times New Roman"/>
          <w:b/>
          <w:bCs/>
          <w:color w:val="000000"/>
          <w:sz w:val="24"/>
          <w:szCs w:val="24"/>
        </w:rPr>
        <w:t xml:space="preserve"> </w:t>
      </w:r>
      <w:r w:rsidRPr="001B4EB1">
        <w:rPr>
          <w:rFonts w:ascii="Times New Roman" w:hAnsi="Times New Roman" w:cs="Times New Roman"/>
          <w:b/>
          <w:bCs/>
          <w:color w:val="000000"/>
          <w:sz w:val="24"/>
          <w:szCs w:val="24"/>
        </w:rPr>
        <w:t xml:space="preserve">реалізації </w:t>
      </w:r>
      <w:r w:rsidR="00150BA2" w:rsidRPr="001B4EB1">
        <w:rPr>
          <w:rFonts w:ascii="Times New Roman" w:hAnsi="Times New Roman" w:cs="Times New Roman"/>
          <w:b/>
          <w:bCs/>
          <w:color w:val="000000"/>
          <w:sz w:val="24"/>
          <w:szCs w:val="24"/>
        </w:rPr>
        <w:t xml:space="preserve"> </w:t>
      </w:r>
      <w:r w:rsidRPr="001B4EB1">
        <w:rPr>
          <w:rFonts w:ascii="Times New Roman" w:hAnsi="Times New Roman" w:cs="Times New Roman"/>
          <w:b/>
          <w:bCs/>
          <w:color w:val="000000"/>
          <w:sz w:val="24"/>
          <w:szCs w:val="24"/>
        </w:rPr>
        <w:t>освітньої програми</w:t>
      </w:r>
    </w:p>
    <w:p w:rsidR="00150BA2" w:rsidRPr="001B4EB1" w:rsidRDefault="00150BA2" w:rsidP="001B4EB1">
      <w:pPr>
        <w:pStyle w:val="ae"/>
        <w:jc w:val="both"/>
        <w:rPr>
          <w:rFonts w:ascii="Times New Roman" w:hAnsi="Times New Roman" w:cs="Times New Roman"/>
          <w:color w:val="212121"/>
          <w:sz w:val="24"/>
          <w:szCs w:val="24"/>
          <w:lang w:val="ru-RU" w:eastAsia="ru-RU"/>
        </w:rPr>
      </w:pPr>
      <w:proofErr w:type="spellStart"/>
      <w:r w:rsidRPr="001B4EB1">
        <w:rPr>
          <w:rFonts w:ascii="Times New Roman" w:hAnsi="Times New Roman" w:cs="Times New Roman"/>
          <w:sz w:val="24"/>
          <w:szCs w:val="24"/>
          <w:lang w:val="ru-RU" w:eastAsia="ru-RU"/>
        </w:rPr>
        <w:t>Виконання</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освітньої</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програми</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дасть</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змогу</w:t>
      </w:r>
      <w:proofErr w:type="spellEnd"/>
      <w:r w:rsidRPr="001B4EB1">
        <w:rPr>
          <w:rFonts w:ascii="Times New Roman" w:hAnsi="Times New Roman" w:cs="Times New Roman"/>
          <w:sz w:val="24"/>
          <w:szCs w:val="24"/>
          <w:lang w:val="ru-RU" w:eastAsia="ru-RU"/>
        </w:rPr>
        <w:t>:</w:t>
      </w:r>
    </w:p>
    <w:p w:rsidR="00150BA2" w:rsidRPr="001B4EB1" w:rsidRDefault="00150BA2" w:rsidP="001B4EB1">
      <w:pPr>
        <w:pStyle w:val="ae"/>
        <w:jc w:val="both"/>
        <w:rPr>
          <w:rFonts w:ascii="Times New Roman" w:hAnsi="Times New Roman" w:cs="Times New Roman"/>
          <w:color w:val="212121"/>
          <w:sz w:val="24"/>
          <w:szCs w:val="24"/>
          <w:lang w:val="ru-RU" w:eastAsia="ru-RU"/>
        </w:rPr>
      </w:pPr>
      <w:r w:rsidRPr="001B4EB1">
        <w:rPr>
          <w:rFonts w:ascii="Times New Roman" w:hAnsi="Times New Roman" w:cs="Times New Roman"/>
          <w:sz w:val="24"/>
          <w:szCs w:val="24"/>
          <w:lang w:val="ru-RU" w:eastAsia="ru-RU"/>
        </w:rPr>
        <w:t>-</w:t>
      </w:r>
      <w:proofErr w:type="spellStart"/>
      <w:r w:rsidRPr="001B4EB1">
        <w:rPr>
          <w:rFonts w:ascii="Times New Roman" w:hAnsi="Times New Roman" w:cs="Times New Roman"/>
          <w:sz w:val="24"/>
          <w:szCs w:val="24"/>
          <w:lang w:val="ru-RU" w:eastAsia="ru-RU"/>
        </w:rPr>
        <w:t>удосконалити</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організацію</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освітнього</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процесу</w:t>
      </w:r>
      <w:proofErr w:type="spellEnd"/>
      <w:r w:rsidRPr="001B4EB1">
        <w:rPr>
          <w:rFonts w:ascii="Times New Roman" w:hAnsi="Times New Roman" w:cs="Times New Roman"/>
          <w:sz w:val="24"/>
          <w:szCs w:val="24"/>
          <w:lang w:val="ru-RU" w:eastAsia="ru-RU"/>
        </w:rPr>
        <w:t xml:space="preserve"> в </w:t>
      </w:r>
      <w:proofErr w:type="spellStart"/>
      <w:r w:rsidRPr="001B4EB1">
        <w:rPr>
          <w:rFonts w:ascii="Times New Roman" w:hAnsi="Times New Roman" w:cs="Times New Roman"/>
          <w:sz w:val="24"/>
          <w:szCs w:val="24"/>
          <w:lang w:val="ru-RU" w:eastAsia="ru-RU"/>
        </w:rPr>
        <w:t>закладі</w:t>
      </w:r>
      <w:proofErr w:type="spellEnd"/>
      <w:r w:rsidRPr="001B4EB1">
        <w:rPr>
          <w:rFonts w:ascii="Times New Roman" w:hAnsi="Times New Roman" w:cs="Times New Roman"/>
          <w:sz w:val="24"/>
          <w:szCs w:val="24"/>
          <w:lang w:val="ru-RU" w:eastAsia="ru-RU"/>
        </w:rPr>
        <w:t xml:space="preserve"> з метою  </w:t>
      </w:r>
      <w:proofErr w:type="spellStart"/>
      <w:r w:rsidRPr="001B4EB1">
        <w:rPr>
          <w:rFonts w:ascii="Times New Roman" w:hAnsi="Times New Roman" w:cs="Times New Roman"/>
          <w:sz w:val="24"/>
          <w:szCs w:val="24"/>
          <w:lang w:val="ru-RU" w:eastAsia="ru-RU"/>
        </w:rPr>
        <w:t>забезпечення</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ефективної</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реалізації</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завдань</w:t>
      </w:r>
      <w:proofErr w:type="spellEnd"/>
      <w:r w:rsidRPr="001B4EB1">
        <w:rPr>
          <w:rFonts w:ascii="Times New Roman" w:hAnsi="Times New Roman" w:cs="Times New Roman"/>
          <w:sz w:val="24"/>
          <w:szCs w:val="24"/>
          <w:lang w:val="ru-RU" w:eastAsia="ru-RU"/>
        </w:rPr>
        <w:t xml:space="preserve"> </w:t>
      </w:r>
      <w:proofErr w:type="gramStart"/>
      <w:r w:rsidRPr="001B4EB1">
        <w:rPr>
          <w:rFonts w:ascii="Times New Roman" w:hAnsi="Times New Roman" w:cs="Times New Roman"/>
          <w:sz w:val="24"/>
          <w:szCs w:val="24"/>
          <w:lang w:val="ru-RU" w:eastAsia="ru-RU"/>
        </w:rPr>
        <w:t>державного</w:t>
      </w:r>
      <w:proofErr w:type="gramEnd"/>
      <w:r w:rsidRPr="001B4EB1">
        <w:rPr>
          <w:rFonts w:ascii="Times New Roman" w:hAnsi="Times New Roman" w:cs="Times New Roman"/>
          <w:sz w:val="24"/>
          <w:szCs w:val="24"/>
          <w:lang w:val="ru-RU" w:eastAsia="ru-RU"/>
        </w:rPr>
        <w:t xml:space="preserve"> стандарту;</w:t>
      </w:r>
    </w:p>
    <w:p w:rsidR="00150BA2" w:rsidRPr="001B4EB1" w:rsidRDefault="00150BA2" w:rsidP="001B4EB1">
      <w:pPr>
        <w:pStyle w:val="ae"/>
        <w:jc w:val="both"/>
        <w:rPr>
          <w:rFonts w:ascii="Times New Roman" w:hAnsi="Times New Roman" w:cs="Times New Roman"/>
          <w:color w:val="212121"/>
          <w:sz w:val="24"/>
          <w:szCs w:val="24"/>
          <w:lang w:val="ru-RU" w:eastAsia="ru-RU"/>
        </w:rPr>
      </w:pPr>
      <w:r w:rsidRPr="001B4EB1">
        <w:rPr>
          <w:rFonts w:ascii="Times New Roman" w:hAnsi="Times New Roman" w:cs="Times New Roman"/>
          <w:sz w:val="24"/>
          <w:szCs w:val="24"/>
          <w:lang w:val="ru-RU" w:eastAsia="ru-RU"/>
        </w:rPr>
        <w:t>-</w:t>
      </w:r>
      <w:proofErr w:type="spellStart"/>
      <w:r w:rsidRPr="001B4EB1">
        <w:rPr>
          <w:rFonts w:ascii="Times New Roman" w:hAnsi="Times New Roman" w:cs="Times New Roman"/>
          <w:sz w:val="24"/>
          <w:szCs w:val="24"/>
          <w:lang w:val="ru-RU" w:eastAsia="ru-RU"/>
        </w:rPr>
        <w:t>забезпечити</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формування</w:t>
      </w:r>
      <w:proofErr w:type="spellEnd"/>
      <w:r w:rsidRPr="001B4EB1">
        <w:rPr>
          <w:rFonts w:ascii="Times New Roman" w:hAnsi="Times New Roman" w:cs="Times New Roman"/>
          <w:sz w:val="24"/>
          <w:szCs w:val="24"/>
          <w:lang w:val="ru-RU" w:eastAsia="ru-RU"/>
        </w:rPr>
        <w:t xml:space="preserve"> у </w:t>
      </w:r>
      <w:proofErr w:type="spellStart"/>
      <w:r w:rsidRPr="001B4EB1">
        <w:rPr>
          <w:rFonts w:ascii="Times New Roman" w:hAnsi="Times New Roman" w:cs="Times New Roman"/>
          <w:sz w:val="24"/>
          <w:szCs w:val="24"/>
          <w:lang w:val="ru-RU" w:eastAsia="ru-RU"/>
        </w:rPr>
        <w:t>дітей</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дошкільного</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віку</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мотивації</w:t>
      </w:r>
      <w:proofErr w:type="spellEnd"/>
      <w:r w:rsidRPr="001B4EB1">
        <w:rPr>
          <w:rFonts w:ascii="Times New Roman" w:hAnsi="Times New Roman" w:cs="Times New Roman"/>
          <w:sz w:val="24"/>
          <w:szCs w:val="24"/>
          <w:lang w:val="ru-RU" w:eastAsia="ru-RU"/>
        </w:rPr>
        <w:t xml:space="preserve"> до </w:t>
      </w:r>
      <w:proofErr w:type="spellStart"/>
      <w:r w:rsidRPr="001B4EB1">
        <w:rPr>
          <w:rFonts w:ascii="Times New Roman" w:hAnsi="Times New Roman" w:cs="Times New Roman"/>
          <w:sz w:val="24"/>
          <w:szCs w:val="24"/>
          <w:lang w:val="ru-RU" w:eastAsia="ru-RU"/>
        </w:rPr>
        <w:t>навчальної</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діяльності</w:t>
      </w:r>
      <w:proofErr w:type="spellEnd"/>
      <w:r w:rsidRPr="001B4EB1">
        <w:rPr>
          <w:rFonts w:ascii="Times New Roman" w:hAnsi="Times New Roman" w:cs="Times New Roman"/>
          <w:sz w:val="24"/>
          <w:szCs w:val="24"/>
          <w:lang w:val="ru-RU" w:eastAsia="ru-RU"/>
        </w:rPr>
        <w:t xml:space="preserve"> та </w:t>
      </w:r>
      <w:proofErr w:type="spellStart"/>
      <w:r w:rsidRPr="001B4EB1">
        <w:rPr>
          <w:rFonts w:ascii="Times New Roman" w:hAnsi="Times New Roman" w:cs="Times New Roman"/>
          <w:sz w:val="24"/>
          <w:szCs w:val="24"/>
          <w:lang w:val="ru-RU" w:eastAsia="ru-RU"/>
        </w:rPr>
        <w:t>саморозвитку</w:t>
      </w:r>
      <w:proofErr w:type="spellEnd"/>
      <w:r w:rsidRPr="001B4EB1">
        <w:rPr>
          <w:rFonts w:ascii="Times New Roman" w:hAnsi="Times New Roman" w:cs="Times New Roman"/>
          <w:sz w:val="24"/>
          <w:szCs w:val="24"/>
          <w:lang w:val="ru-RU" w:eastAsia="ru-RU"/>
        </w:rPr>
        <w:t>;</w:t>
      </w:r>
    </w:p>
    <w:p w:rsidR="00150BA2" w:rsidRPr="001B4EB1" w:rsidRDefault="00150BA2" w:rsidP="001B4EB1">
      <w:pPr>
        <w:pStyle w:val="ae"/>
        <w:jc w:val="both"/>
        <w:rPr>
          <w:rFonts w:ascii="Times New Roman" w:hAnsi="Times New Roman" w:cs="Times New Roman"/>
          <w:color w:val="212121"/>
          <w:sz w:val="24"/>
          <w:szCs w:val="24"/>
          <w:lang w:val="ru-RU" w:eastAsia="ru-RU"/>
        </w:rPr>
      </w:pPr>
      <w:r w:rsidRPr="001B4EB1">
        <w:rPr>
          <w:rFonts w:ascii="Times New Roman" w:hAnsi="Times New Roman" w:cs="Times New Roman"/>
          <w:sz w:val="24"/>
          <w:szCs w:val="24"/>
          <w:lang w:val="ru-RU" w:eastAsia="ru-RU"/>
        </w:rPr>
        <w:t>-</w:t>
      </w:r>
      <w:proofErr w:type="spellStart"/>
      <w:r w:rsidRPr="001B4EB1">
        <w:rPr>
          <w:rFonts w:ascii="Times New Roman" w:hAnsi="Times New Roman" w:cs="Times New Roman"/>
          <w:sz w:val="24"/>
          <w:szCs w:val="24"/>
          <w:lang w:val="ru-RU" w:eastAsia="ru-RU"/>
        </w:rPr>
        <w:t>створити</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умови</w:t>
      </w:r>
      <w:proofErr w:type="spellEnd"/>
      <w:r w:rsidRPr="001B4EB1">
        <w:rPr>
          <w:rFonts w:ascii="Times New Roman" w:hAnsi="Times New Roman" w:cs="Times New Roman"/>
          <w:sz w:val="24"/>
          <w:szCs w:val="24"/>
          <w:lang w:val="ru-RU" w:eastAsia="ru-RU"/>
        </w:rPr>
        <w:t xml:space="preserve"> для </w:t>
      </w:r>
      <w:proofErr w:type="spellStart"/>
      <w:r w:rsidRPr="001B4EB1">
        <w:rPr>
          <w:rFonts w:ascii="Times New Roman" w:hAnsi="Times New Roman" w:cs="Times New Roman"/>
          <w:sz w:val="24"/>
          <w:szCs w:val="24"/>
          <w:lang w:val="ru-RU" w:eastAsia="ru-RU"/>
        </w:rPr>
        <w:t>якісного</w:t>
      </w:r>
      <w:proofErr w:type="spellEnd"/>
      <w:r w:rsidRPr="001B4EB1">
        <w:rPr>
          <w:rFonts w:ascii="Times New Roman" w:hAnsi="Times New Roman" w:cs="Times New Roman"/>
          <w:sz w:val="24"/>
          <w:szCs w:val="24"/>
          <w:lang w:val="ru-RU" w:eastAsia="ru-RU"/>
        </w:rPr>
        <w:t xml:space="preserve"> </w:t>
      </w:r>
      <w:proofErr w:type="spellStart"/>
      <w:proofErr w:type="gramStart"/>
      <w:r w:rsidRPr="001B4EB1">
        <w:rPr>
          <w:rFonts w:ascii="Times New Roman" w:hAnsi="Times New Roman" w:cs="Times New Roman"/>
          <w:sz w:val="24"/>
          <w:szCs w:val="24"/>
          <w:lang w:val="ru-RU" w:eastAsia="ru-RU"/>
        </w:rPr>
        <w:t>соц</w:t>
      </w:r>
      <w:proofErr w:type="gramEnd"/>
      <w:r w:rsidRPr="001B4EB1">
        <w:rPr>
          <w:rFonts w:ascii="Times New Roman" w:hAnsi="Times New Roman" w:cs="Times New Roman"/>
          <w:sz w:val="24"/>
          <w:szCs w:val="24"/>
          <w:lang w:val="ru-RU" w:eastAsia="ru-RU"/>
        </w:rPr>
        <w:t>іально-емоційного</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розвитку</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дитини</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дошкільного</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віку</w:t>
      </w:r>
      <w:proofErr w:type="spellEnd"/>
      <w:r w:rsidRPr="001B4EB1">
        <w:rPr>
          <w:rFonts w:ascii="Times New Roman" w:hAnsi="Times New Roman" w:cs="Times New Roman"/>
          <w:sz w:val="24"/>
          <w:szCs w:val="24"/>
          <w:lang w:val="ru-RU" w:eastAsia="ru-RU"/>
        </w:rPr>
        <w:t xml:space="preserve"> з метою  </w:t>
      </w:r>
      <w:proofErr w:type="spellStart"/>
      <w:r w:rsidRPr="001B4EB1">
        <w:rPr>
          <w:rFonts w:ascii="Times New Roman" w:hAnsi="Times New Roman" w:cs="Times New Roman"/>
          <w:sz w:val="24"/>
          <w:szCs w:val="24"/>
          <w:lang w:val="ru-RU" w:eastAsia="ru-RU"/>
        </w:rPr>
        <w:t>успішної</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самореалізації</w:t>
      </w:r>
      <w:proofErr w:type="spellEnd"/>
      <w:r w:rsidRPr="001B4EB1">
        <w:rPr>
          <w:rFonts w:ascii="Times New Roman" w:hAnsi="Times New Roman" w:cs="Times New Roman"/>
          <w:sz w:val="24"/>
          <w:szCs w:val="24"/>
          <w:lang w:val="ru-RU" w:eastAsia="ru-RU"/>
        </w:rPr>
        <w:t xml:space="preserve"> на </w:t>
      </w:r>
      <w:proofErr w:type="spellStart"/>
      <w:r w:rsidRPr="001B4EB1">
        <w:rPr>
          <w:rFonts w:ascii="Times New Roman" w:hAnsi="Times New Roman" w:cs="Times New Roman"/>
          <w:sz w:val="24"/>
          <w:szCs w:val="24"/>
          <w:lang w:val="ru-RU" w:eastAsia="ru-RU"/>
        </w:rPr>
        <w:t>наступному</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етапі</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життя</w:t>
      </w:r>
      <w:proofErr w:type="spellEnd"/>
      <w:r w:rsidRPr="001B4EB1">
        <w:rPr>
          <w:rFonts w:ascii="Times New Roman" w:hAnsi="Times New Roman" w:cs="Times New Roman"/>
          <w:sz w:val="24"/>
          <w:szCs w:val="24"/>
          <w:lang w:val="ru-RU" w:eastAsia="ru-RU"/>
        </w:rPr>
        <w:t xml:space="preserve"> в </w:t>
      </w:r>
      <w:proofErr w:type="spellStart"/>
      <w:r w:rsidRPr="001B4EB1">
        <w:rPr>
          <w:rFonts w:ascii="Times New Roman" w:hAnsi="Times New Roman" w:cs="Times New Roman"/>
          <w:sz w:val="24"/>
          <w:szCs w:val="24"/>
          <w:lang w:val="ru-RU" w:eastAsia="ru-RU"/>
        </w:rPr>
        <w:t>початковій</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ланці</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школи</w:t>
      </w:r>
      <w:proofErr w:type="spellEnd"/>
      <w:r w:rsidRPr="001B4EB1">
        <w:rPr>
          <w:rFonts w:ascii="Times New Roman" w:hAnsi="Times New Roman" w:cs="Times New Roman"/>
          <w:sz w:val="24"/>
          <w:szCs w:val="24"/>
          <w:lang w:val="ru-RU" w:eastAsia="ru-RU"/>
        </w:rPr>
        <w:t>;</w:t>
      </w:r>
    </w:p>
    <w:p w:rsidR="00150BA2" w:rsidRPr="001B4EB1" w:rsidRDefault="00150BA2" w:rsidP="001B4EB1">
      <w:pPr>
        <w:pStyle w:val="ae"/>
        <w:jc w:val="both"/>
        <w:rPr>
          <w:rFonts w:ascii="Times New Roman" w:hAnsi="Times New Roman" w:cs="Times New Roman"/>
          <w:color w:val="212121"/>
          <w:sz w:val="24"/>
          <w:szCs w:val="24"/>
          <w:lang w:val="ru-RU" w:eastAsia="ru-RU"/>
        </w:rPr>
      </w:pPr>
      <w:r w:rsidRPr="001B4EB1">
        <w:rPr>
          <w:rFonts w:ascii="Times New Roman" w:hAnsi="Times New Roman" w:cs="Times New Roman"/>
          <w:sz w:val="24"/>
          <w:szCs w:val="24"/>
          <w:lang w:val="ru-RU" w:eastAsia="ru-RU"/>
        </w:rPr>
        <w:t>-</w:t>
      </w:r>
      <w:proofErr w:type="spellStart"/>
      <w:r w:rsidRPr="001B4EB1">
        <w:rPr>
          <w:rFonts w:ascii="Times New Roman" w:hAnsi="Times New Roman" w:cs="Times New Roman"/>
          <w:sz w:val="24"/>
          <w:szCs w:val="24"/>
          <w:lang w:val="ru-RU" w:eastAsia="ru-RU"/>
        </w:rPr>
        <w:t>забезпечити</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компетентнісний</w:t>
      </w:r>
      <w:proofErr w:type="spellEnd"/>
      <w:r w:rsidRPr="001B4EB1">
        <w:rPr>
          <w:rFonts w:ascii="Times New Roman" w:hAnsi="Times New Roman" w:cs="Times New Roman"/>
          <w:sz w:val="24"/>
          <w:szCs w:val="24"/>
          <w:lang w:val="ru-RU" w:eastAsia="ru-RU"/>
        </w:rPr>
        <w:t xml:space="preserve"> </w:t>
      </w:r>
      <w:proofErr w:type="spellStart"/>
      <w:proofErr w:type="gramStart"/>
      <w:r w:rsidRPr="001B4EB1">
        <w:rPr>
          <w:rFonts w:ascii="Times New Roman" w:hAnsi="Times New Roman" w:cs="Times New Roman"/>
          <w:sz w:val="24"/>
          <w:szCs w:val="24"/>
          <w:lang w:val="ru-RU" w:eastAsia="ru-RU"/>
        </w:rPr>
        <w:t>п</w:t>
      </w:r>
      <w:proofErr w:type="gramEnd"/>
      <w:r w:rsidRPr="001B4EB1">
        <w:rPr>
          <w:rFonts w:ascii="Times New Roman" w:hAnsi="Times New Roman" w:cs="Times New Roman"/>
          <w:sz w:val="24"/>
          <w:szCs w:val="24"/>
          <w:lang w:val="ru-RU" w:eastAsia="ru-RU"/>
        </w:rPr>
        <w:t>ідхід</w:t>
      </w:r>
      <w:proofErr w:type="spellEnd"/>
      <w:r w:rsidRPr="001B4EB1">
        <w:rPr>
          <w:rFonts w:ascii="Times New Roman" w:hAnsi="Times New Roman" w:cs="Times New Roman"/>
          <w:sz w:val="24"/>
          <w:szCs w:val="24"/>
          <w:lang w:val="ru-RU" w:eastAsia="ru-RU"/>
        </w:rPr>
        <w:t xml:space="preserve"> до </w:t>
      </w:r>
      <w:proofErr w:type="spellStart"/>
      <w:r w:rsidRPr="001B4EB1">
        <w:rPr>
          <w:rFonts w:ascii="Times New Roman" w:hAnsi="Times New Roman" w:cs="Times New Roman"/>
          <w:sz w:val="24"/>
          <w:szCs w:val="24"/>
          <w:lang w:val="ru-RU" w:eastAsia="ru-RU"/>
        </w:rPr>
        <w:t>освітнього</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процесу</w:t>
      </w:r>
      <w:proofErr w:type="spellEnd"/>
      <w:r w:rsidRPr="001B4EB1">
        <w:rPr>
          <w:rFonts w:ascii="Times New Roman" w:hAnsi="Times New Roman" w:cs="Times New Roman"/>
          <w:sz w:val="24"/>
          <w:szCs w:val="24"/>
          <w:lang w:val="ru-RU" w:eastAsia="ru-RU"/>
        </w:rPr>
        <w:t>;</w:t>
      </w:r>
    </w:p>
    <w:p w:rsidR="00150BA2" w:rsidRPr="001B4EB1" w:rsidRDefault="00150BA2" w:rsidP="001B4EB1">
      <w:pPr>
        <w:pStyle w:val="ae"/>
        <w:jc w:val="both"/>
        <w:rPr>
          <w:rFonts w:ascii="Times New Roman" w:hAnsi="Times New Roman" w:cs="Times New Roman"/>
          <w:color w:val="212121"/>
          <w:sz w:val="24"/>
          <w:szCs w:val="24"/>
          <w:lang w:val="ru-RU" w:eastAsia="ru-RU"/>
        </w:rPr>
      </w:pPr>
      <w:r w:rsidRPr="001B4EB1">
        <w:rPr>
          <w:rFonts w:ascii="Times New Roman" w:hAnsi="Times New Roman" w:cs="Times New Roman"/>
          <w:sz w:val="24"/>
          <w:szCs w:val="24"/>
          <w:lang w:val="ru-RU" w:eastAsia="ru-RU"/>
        </w:rPr>
        <w:t>-</w:t>
      </w:r>
      <w:proofErr w:type="spellStart"/>
      <w:r w:rsidRPr="001B4EB1">
        <w:rPr>
          <w:rFonts w:ascii="Times New Roman" w:hAnsi="Times New Roman" w:cs="Times New Roman"/>
          <w:sz w:val="24"/>
          <w:szCs w:val="24"/>
          <w:lang w:val="ru-RU" w:eastAsia="ru-RU"/>
        </w:rPr>
        <w:t>розширити</w:t>
      </w:r>
      <w:proofErr w:type="spellEnd"/>
      <w:r w:rsidRPr="001B4EB1">
        <w:rPr>
          <w:rFonts w:ascii="Times New Roman" w:hAnsi="Times New Roman" w:cs="Times New Roman"/>
          <w:sz w:val="24"/>
          <w:szCs w:val="24"/>
          <w:lang w:val="ru-RU" w:eastAsia="ru-RU"/>
        </w:rPr>
        <w:t xml:space="preserve"> спектр </w:t>
      </w:r>
      <w:proofErr w:type="spellStart"/>
      <w:r w:rsidRPr="001B4EB1">
        <w:rPr>
          <w:rFonts w:ascii="Times New Roman" w:hAnsi="Times New Roman" w:cs="Times New Roman"/>
          <w:sz w:val="24"/>
          <w:szCs w:val="24"/>
          <w:lang w:val="ru-RU" w:eastAsia="ru-RU"/>
        </w:rPr>
        <w:t>додаткових</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освітніх</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послуг</w:t>
      </w:r>
      <w:proofErr w:type="spellEnd"/>
      <w:r w:rsidRPr="001B4EB1">
        <w:rPr>
          <w:rFonts w:ascii="Times New Roman" w:hAnsi="Times New Roman" w:cs="Times New Roman"/>
          <w:sz w:val="24"/>
          <w:szCs w:val="24"/>
          <w:lang w:val="ru-RU" w:eastAsia="ru-RU"/>
        </w:rPr>
        <w:t>;</w:t>
      </w:r>
    </w:p>
    <w:p w:rsidR="00150BA2" w:rsidRPr="001B4EB1" w:rsidRDefault="00150BA2" w:rsidP="001B4EB1">
      <w:pPr>
        <w:pStyle w:val="ae"/>
        <w:jc w:val="both"/>
        <w:rPr>
          <w:rFonts w:ascii="Times New Roman" w:hAnsi="Times New Roman" w:cs="Times New Roman"/>
          <w:color w:val="212121"/>
          <w:sz w:val="24"/>
          <w:szCs w:val="24"/>
          <w:lang w:val="ru-RU" w:eastAsia="ru-RU"/>
        </w:rPr>
      </w:pPr>
      <w:r w:rsidRPr="001B4EB1">
        <w:rPr>
          <w:rFonts w:ascii="Times New Roman" w:hAnsi="Times New Roman" w:cs="Times New Roman"/>
          <w:sz w:val="24"/>
          <w:szCs w:val="24"/>
          <w:lang w:val="ru-RU" w:eastAsia="ru-RU"/>
        </w:rPr>
        <w:t>-</w:t>
      </w:r>
      <w:proofErr w:type="spellStart"/>
      <w:r w:rsidRPr="001B4EB1">
        <w:rPr>
          <w:rFonts w:ascii="Times New Roman" w:hAnsi="Times New Roman" w:cs="Times New Roman"/>
          <w:sz w:val="24"/>
          <w:szCs w:val="24"/>
          <w:lang w:val="ru-RU" w:eastAsia="ru-RU"/>
        </w:rPr>
        <w:t>забезпечити</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збереження</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психічного</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здоров</w:t>
      </w:r>
      <w:proofErr w:type="gramStart"/>
      <w:r w:rsidRPr="001B4EB1">
        <w:rPr>
          <w:rFonts w:ascii="Times New Roman" w:hAnsi="Times New Roman" w:cs="Times New Roman"/>
          <w:sz w:val="24"/>
          <w:szCs w:val="24"/>
          <w:lang w:val="ru-RU" w:eastAsia="ru-RU"/>
        </w:rPr>
        <w:t>`я</w:t>
      </w:r>
      <w:proofErr w:type="spellEnd"/>
      <w:proofErr w:type="gram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дітей</w:t>
      </w:r>
      <w:proofErr w:type="spellEnd"/>
      <w:r w:rsidRPr="001B4EB1">
        <w:rPr>
          <w:rFonts w:ascii="Times New Roman" w:hAnsi="Times New Roman" w:cs="Times New Roman"/>
          <w:sz w:val="24"/>
          <w:szCs w:val="24"/>
          <w:lang w:val="ru-RU" w:eastAsia="ru-RU"/>
        </w:rPr>
        <w:t>;</w:t>
      </w:r>
    </w:p>
    <w:p w:rsidR="00150BA2" w:rsidRPr="001B4EB1" w:rsidRDefault="00150BA2" w:rsidP="001B4EB1">
      <w:pPr>
        <w:pStyle w:val="ae"/>
        <w:jc w:val="both"/>
        <w:rPr>
          <w:rFonts w:ascii="Times New Roman" w:hAnsi="Times New Roman" w:cs="Times New Roman"/>
          <w:color w:val="212121"/>
          <w:sz w:val="24"/>
          <w:szCs w:val="24"/>
          <w:lang w:val="ru-RU" w:eastAsia="ru-RU"/>
        </w:rPr>
      </w:pPr>
      <w:r w:rsidRPr="001B4EB1">
        <w:rPr>
          <w:rFonts w:ascii="Times New Roman" w:hAnsi="Times New Roman" w:cs="Times New Roman"/>
          <w:sz w:val="24"/>
          <w:szCs w:val="24"/>
          <w:lang w:val="ru-RU" w:eastAsia="ru-RU"/>
        </w:rPr>
        <w:t>-</w:t>
      </w:r>
      <w:proofErr w:type="spellStart"/>
      <w:r w:rsidRPr="001B4EB1">
        <w:rPr>
          <w:rFonts w:ascii="Times New Roman" w:hAnsi="Times New Roman" w:cs="Times New Roman"/>
          <w:sz w:val="24"/>
          <w:szCs w:val="24"/>
          <w:lang w:val="ru-RU" w:eastAsia="ru-RU"/>
        </w:rPr>
        <w:t>забезпечити</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національно-патріотичне</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виховання</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дітей</w:t>
      </w:r>
      <w:proofErr w:type="spellEnd"/>
      <w:r w:rsidRPr="001B4EB1">
        <w:rPr>
          <w:rFonts w:ascii="Times New Roman" w:hAnsi="Times New Roman" w:cs="Times New Roman"/>
          <w:sz w:val="24"/>
          <w:szCs w:val="24"/>
          <w:lang w:val="ru-RU" w:eastAsia="ru-RU"/>
        </w:rPr>
        <w:t>;</w:t>
      </w:r>
    </w:p>
    <w:p w:rsidR="00150BA2" w:rsidRPr="001B4EB1" w:rsidRDefault="00150BA2" w:rsidP="001B4EB1">
      <w:pPr>
        <w:pStyle w:val="ae"/>
        <w:jc w:val="both"/>
        <w:rPr>
          <w:rFonts w:ascii="Times New Roman" w:hAnsi="Times New Roman" w:cs="Times New Roman"/>
          <w:color w:val="212121"/>
          <w:sz w:val="24"/>
          <w:szCs w:val="24"/>
          <w:lang w:val="ru-RU" w:eastAsia="ru-RU"/>
        </w:rPr>
      </w:pPr>
      <w:r w:rsidRPr="001B4EB1">
        <w:rPr>
          <w:rFonts w:ascii="Times New Roman" w:hAnsi="Times New Roman" w:cs="Times New Roman"/>
          <w:sz w:val="24"/>
          <w:szCs w:val="24"/>
          <w:lang w:val="ru-RU" w:eastAsia="ru-RU"/>
        </w:rPr>
        <w:t>-</w:t>
      </w:r>
      <w:proofErr w:type="spellStart"/>
      <w:r w:rsidRPr="001B4EB1">
        <w:rPr>
          <w:rFonts w:ascii="Times New Roman" w:hAnsi="Times New Roman" w:cs="Times New Roman"/>
          <w:sz w:val="24"/>
          <w:szCs w:val="24"/>
          <w:lang w:val="ru-RU" w:eastAsia="ru-RU"/>
        </w:rPr>
        <w:t>удосконалити</w:t>
      </w:r>
      <w:proofErr w:type="spellEnd"/>
      <w:r w:rsidRPr="001B4EB1">
        <w:rPr>
          <w:rFonts w:ascii="Times New Roman" w:hAnsi="Times New Roman" w:cs="Times New Roman"/>
          <w:sz w:val="24"/>
          <w:szCs w:val="24"/>
          <w:lang w:val="ru-RU" w:eastAsia="ru-RU"/>
        </w:rPr>
        <w:t xml:space="preserve"> систему </w:t>
      </w:r>
      <w:proofErr w:type="spellStart"/>
      <w:proofErr w:type="gramStart"/>
      <w:r w:rsidRPr="001B4EB1">
        <w:rPr>
          <w:rFonts w:ascii="Times New Roman" w:hAnsi="Times New Roman" w:cs="Times New Roman"/>
          <w:sz w:val="24"/>
          <w:szCs w:val="24"/>
          <w:lang w:val="ru-RU" w:eastAsia="ru-RU"/>
        </w:rPr>
        <w:t>п</w:t>
      </w:r>
      <w:proofErr w:type="gramEnd"/>
      <w:r w:rsidRPr="001B4EB1">
        <w:rPr>
          <w:rFonts w:ascii="Times New Roman" w:hAnsi="Times New Roman" w:cs="Times New Roman"/>
          <w:sz w:val="24"/>
          <w:szCs w:val="24"/>
          <w:lang w:val="ru-RU" w:eastAsia="ru-RU"/>
        </w:rPr>
        <w:t>ідвищення</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професійної</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майстерності</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педагогів</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надаючи</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пріоритет</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самоосвіті</w:t>
      </w:r>
      <w:proofErr w:type="spellEnd"/>
      <w:r w:rsidRPr="001B4EB1">
        <w:rPr>
          <w:rFonts w:ascii="Times New Roman" w:hAnsi="Times New Roman" w:cs="Times New Roman"/>
          <w:sz w:val="24"/>
          <w:szCs w:val="24"/>
          <w:lang w:val="ru-RU" w:eastAsia="ru-RU"/>
        </w:rPr>
        <w:t>;</w:t>
      </w:r>
    </w:p>
    <w:p w:rsidR="00150BA2" w:rsidRPr="001B4EB1" w:rsidRDefault="00150BA2" w:rsidP="001B4EB1">
      <w:pPr>
        <w:pStyle w:val="ae"/>
        <w:jc w:val="both"/>
        <w:rPr>
          <w:rFonts w:ascii="Times New Roman" w:hAnsi="Times New Roman" w:cs="Times New Roman"/>
          <w:color w:val="212121"/>
          <w:sz w:val="24"/>
          <w:szCs w:val="24"/>
          <w:lang w:val="ru-RU" w:eastAsia="ru-RU"/>
        </w:rPr>
      </w:pPr>
      <w:r w:rsidRPr="001B4EB1">
        <w:rPr>
          <w:rFonts w:ascii="Times New Roman" w:hAnsi="Times New Roman" w:cs="Times New Roman"/>
          <w:sz w:val="24"/>
          <w:szCs w:val="24"/>
          <w:lang w:val="ru-RU" w:eastAsia="ru-RU"/>
        </w:rPr>
        <w:t>-</w:t>
      </w:r>
      <w:proofErr w:type="spellStart"/>
      <w:r w:rsidRPr="001B4EB1">
        <w:rPr>
          <w:rFonts w:ascii="Times New Roman" w:hAnsi="Times New Roman" w:cs="Times New Roman"/>
          <w:sz w:val="24"/>
          <w:szCs w:val="24"/>
          <w:lang w:val="ru-RU" w:eastAsia="ru-RU"/>
        </w:rPr>
        <w:t>упровадження</w:t>
      </w:r>
      <w:proofErr w:type="spellEnd"/>
      <w:r w:rsidRPr="001B4EB1">
        <w:rPr>
          <w:rFonts w:ascii="Times New Roman" w:hAnsi="Times New Roman" w:cs="Times New Roman"/>
          <w:sz w:val="24"/>
          <w:szCs w:val="24"/>
          <w:lang w:val="ru-RU" w:eastAsia="ru-RU"/>
        </w:rPr>
        <w:t xml:space="preserve"> в </w:t>
      </w:r>
      <w:proofErr w:type="spellStart"/>
      <w:r w:rsidRPr="001B4EB1">
        <w:rPr>
          <w:rFonts w:ascii="Times New Roman" w:hAnsi="Times New Roman" w:cs="Times New Roman"/>
          <w:sz w:val="24"/>
          <w:szCs w:val="24"/>
          <w:lang w:val="ru-RU" w:eastAsia="ru-RU"/>
        </w:rPr>
        <w:t>освітню</w:t>
      </w:r>
      <w:proofErr w:type="spellEnd"/>
      <w:r w:rsidRPr="001B4EB1">
        <w:rPr>
          <w:rFonts w:ascii="Times New Roman" w:hAnsi="Times New Roman" w:cs="Times New Roman"/>
          <w:sz w:val="24"/>
          <w:szCs w:val="24"/>
          <w:lang w:val="ru-RU" w:eastAsia="ru-RU"/>
        </w:rPr>
        <w:t xml:space="preserve"> практику </w:t>
      </w:r>
      <w:proofErr w:type="spellStart"/>
      <w:r w:rsidRPr="001B4EB1">
        <w:rPr>
          <w:rFonts w:ascii="Times New Roman" w:hAnsi="Times New Roman" w:cs="Times New Roman"/>
          <w:sz w:val="24"/>
          <w:szCs w:val="24"/>
          <w:lang w:val="ru-RU" w:eastAsia="ru-RU"/>
        </w:rPr>
        <w:t>сучасних</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інформаційних</w:t>
      </w:r>
      <w:proofErr w:type="spellEnd"/>
      <w:r w:rsidRPr="001B4EB1">
        <w:rPr>
          <w:rFonts w:ascii="Times New Roman" w:hAnsi="Times New Roman" w:cs="Times New Roman"/>
          <w:sz w:val="24"/>
          <w:szCs w:val="24"/>
          <w:lang w:val="ru-RU" w:eastAsia="ru-RU"/>
        </w:rPr>
        <w:t xml:space="preserve"> і </w:t>
      </w:r>
      <w:proofErr w:type="spellStart"/>
      <w:r w:rsidRPr="001B4EB1">
        <w:rPr>
          <w:rFonts w:ascii="Times New Roman" w:hAnsi="Times New Roman" w:cs="Times New Roman"/>
          <w:sz w:val="24"/>
          <w:szCs w:val="24"/>
          <w:lang w:val="ru-RU" w:eastAsia="ru-RU"/>
        </w:rPr>
        <w:t>комунікаційних</w:t>
      </w:r>
      <w:proofErr w:type="spellEnd"/>
      <w:r w:rsidRPr="001B4EB1">
        <w:rPr>
          <w:rFonts w:ascii="Times New Roman" w:hAnsi="Times New Roman" w:cs="Times New Roman"/>
          <w:sz w:val="24"/>
          <w:szCs w:val="24"/>
          <w:lang w:val="ru-RU" w:eastAsia="ru-RU"/>
        </w:rPr>
        <w:t xml:space="preserve"> </w:t>
      </w:r>
      <w:proofErr w:type="spellStart"/>
      <w:r w:rsidRPr="001B4EB1">
        <w:rPr>
          <w:rFonts w:ascii="Times New Roman" w:hAnsi="Times New Roman" w:cs="Times New Roman"/>
          <w:sz w:val="24"/>
          <w:szCs w:val="24"/>
          <w:lang w:val="ru-RU" w:eastAsia="ru-RU"/>
        </w:rPr>
        <w:t>технологій</w:t>
      </w:r>
      <w:proofErr w:type="spellEnd"/>
      <w:r w:rsidRPr="001B4EB1">
        <w:rPr>
          <w:rFonts w:ascii="Times New Roman" w:hAnsi="Times New Roman" w:cs="Times New Roman"/>
          <w:sz w:val="24"/>
          <w:szCs w:val="24"/>
          <w:lang w:val="ru-RU" w:eastAsia="ru-RU"/>
        </w:rPr>
        <w:t>;</w:t>
      </w:r>
    </w:p>
    <w:p w:rsidR="00150BA2" w:rsidRPr="001B4EB1" w:rsidRDefault="00150BA2" w:rsidP="001B4EB1">
      <w:pPr>
        <w:pStyle w:val="ae"/>
        <w:jc w:val="both"/>
        <w:rPr>
          <w:rFonts w:ascii="Times New Roman" w:hAnsi="Times New Roman" w:cs="Times New Roman"/>
          <w:color w:val="000000"/>
          <w:sz w:val="24"/>
          <w:szCs w:val="24"/>
        </w:rPr>
      </w:pPr>
      <w:r w:rsidRPr="001B4EB1">
        <w:rPr>
          <w:rFonts w:ascii="Times New Roman" w:hAnsi="Times New Roman" w:cs="Times New Roman"/>
          <w:color w:val="000000"/>
          <w:sz w:val="24"/>
          <w:szCs w:val="24"/>
        </w:rPr>
        <w:t xml:space="preserve">- упровадження ефективних технологій співпраці з батьками в практиці психолого-педагогічного партнерства. </w:t>
      </w:r>
    </w:p>
    <w:p w:rsidR="00150BA2" w:rsidRPr="001B4EB1" w:rsidRDefault="00150BA2" w:rsidP="001B4EB1">
      <w:pPr>
        <w:pStyle w:val="ae"/>
        <w:jc w:val="both"/>
        <w:rPr>
          <w:rFonts w:ascii="Times New Roman" w:hAnsi="Times New Roman" w:cs="Times New Roman"/>
          <w:bCs/>
          <w:sz w:val="24"/>
          <w:szCs w:val="24"/>
        </w:rPr>
      </w:pPr>
    </w:p>
    <w:p w:rsidR="00150BA2" w:rsidRPr="001B4EB1" w:rsidRDefault="00150BA2" w:rsidP="001B4EB1">
      <w:pPr>
        <w:pStyle w:val="ae"/>
        <w:jc w:val="both"/>
        <w:rPr>
          <w:rFonts w:ascii="Times New Roman" w:hAnsi="Times New Roman" w:cs="Times New Roman"/>
          <w:bCs/>
          <w:sz w:val="24"/>
          <w:szCs w:val="24"/>
        </w:rPr>
      </w:pPr>
    </w:p>
    <w:p w:rsidR="00150BA2" w:rsidRPr="00FF6140" w:rsidRDefault="00150BA2" w:rsidP="001B4EB1">
      <w:pPr>
        <w:ind w:firstLine="708"/>
        <w:jc w:val="both"/>
        <w:rPr>
          <w:rFonts w:ascii="Times New Roman" w:hAnsi="Times New Roman" w:cs="Times New Roman"/>
          <w:bCs/>
          <w:sz w:val="28"/>
          <w:szCs w:val="28"/>
          <w:lang w:val="uk-UA"/>
        </w:rPr>
      </w:pPr>
    </w:p>
    <w:p w:rsidR="006E5682" w:rsidRPr="00FF6140" w:rsidRDefault="006E5682" w:rsidP="001B4EB1">
      <w:pPr>
        <w:jc w:val="both"/>
        <w:rPr>
          <w:rFonts w:ascii="Times New Roman" w:hAnsi="Times New Roman" w:cs="Times New Roman"/>
          <w:sz w:val="28"/>
          <w:szCs w:val="28"/>
          <w:lang w:val="uk-UA"/>
        </w:rPr>
      </w:pPr>
    </w:p>
    <w:p w:rsidR="006E5682" w:rsidRPr="00FF6140" w:rsidRDefault="006E5682" w:rsidP="001B4EB1">
      <w:pPr>
        <w:jc w:val="both"/>
        <w:rPr>
          <w:rFonts w:ascii="Times New Roman" w:hAnsi="Times New Roman" w:cs="Times New Roman"/>
          <w:sz w:val="28"/>
          <w:szCs w:val="28"/>
          <w:lang w:val="uk-UA"/>
        </w:rPr>
      </w:pPr>
    </w:p>
    <w:p w:rsidR="006E5682" w:rsidRPr="008849BC" w:rsidRDefault="006E5682" w:rsidP="001B4EB1">
      <w:pPr>
        <w:spacing w:line="240" w:lineRule="auto"/>
        <w:jc w:val="both"/>
        <w:rPr>
          <w:rFonts w:ascii="Times New Roman" w:hAnsi="Times New Roman" w:cs="Times New Roman"/>
          <w:sz w:val="28"/>
          <w:szCs w:val="28"/>
          <w:lang w:val="uk-UA"/>
        </w:rPr>
      </w:pPr>
    </w:p>
    <w:p w:rsidR="006E5682" w:rsidRPr="008849BC" w:rsidRDefault="006E5682" w:rsidP="001B4EB1">
      <w:pPr>
        <w:spacing w:line="240" w:lineRule="auto"/>
        <w:jc w:val="both"/>
        <w:rPr>
          <w:rFonts w:ascii="Times New Roman" w:hAnsi="Times New Roman" w:cs="Times New Roman"/>
          <w:sz w:val="28"/>
          <w:szCs w:val="28"/>
          <w:lang w:val="uk-UA"/>
        </w:rPr>
      </w:pPr>
    </w:p>
    <w:p w:rsidR="006E5682" w:rsidRPr="008849BC" w:rsidRDefault="006E5682" w:rsidP="001B4EB1">
      <w:pPr>
        <w:spacing w:line="240" w:lineRule="auto"/>
        <w:jc w:val="both"/>
        <w:rPr>
          <w:rFonts w:ascii="Times New Roman" w:hAnsi="Times New Roman" w:cs="Times New Roman"/>
          <w:sz w:val="28"/>
          <w:szCs w:val="28"/>
          <w:lang w:val="uk-UA"/>
        </w:rPr>
      </w:pPr>
    </w:p>
    <w:p w:rsidR="006E5682" w:rsidRPr="008849BC" w:rsidRDefault="006E5682" w:rsidP="001B4EB1">
      <w:pPr>
        <w:spacing w:line="240" w:lineRule="auto"/>
        <w:jc w:val="both"/>
        <w:rPr>
          <w:rFonts w:ascii="Times New Roman" w:hAnsi="Times New Roman" w:cs="Times New Roman"/>
          <w:sz w:val="28"/>
          <w:szCs w:val="28"/>
          <w:lang w:val="uk-UA"/>
        </w:rPr>
      </w:pPr>
    </w:p>
    <w:p w:rsidR="006E5682" w:rsidRPr="008849BC" w:rsidRDefault="006E5682" w:rsidP="001B4EB1">
      <w:pPr>
        <w:ind w:left="10620"/>
        <w:jc w:val="both"/>
        <w:rPr>
          <w:rFonts w:ascii="Times New Roman" w:hAnsi="Times New Roman" w:cs="Times New Roman"/>
          <w:b/>
          <w:bCs/>
          <w:sz w:val="28"/>
          <w:lang w:val="uk-UA"/>
        </w:rPr>
      </w:pPr>
      <w:r w:rsidRPr="008849BC">
        <w:rPr>
          <w:rFonts w:ascii="Times New Roman" w:hAnsi="Times New Roman" w:cs="Times New Roman"/>
          <w:bCs/>
          <w:sz w:val="28"/>
          <w:lang w:val="uk-UA"/>
        </w:rPr>
        <w:t xml:space="preserve">   ЗАТВЕ</w:t>
      </w:r>
      <w:r w:rsidRPr="008849BC">
        <w:rPr>
          <w:rFonts w:ascii="Times New Roman" w:hAnsi="Times New Roman" w:cs="Times New Roman"/>
          <w:bCs/>
          <w:sz w:val="28"/>
          <w:lang w:val="uk-UA"/>
        </w:rPr>
        <w:lastRenderedPageBreak/>
        <w:t>РДЖУ</w:t>
      </w:r>
      <w:r w:rsidRPr="004F0095">
        <w:rPr>
          <w:lang w:val="uk-UA"/>
        </w:rPr>
        <w:t xml:space="preserve"> Розділ І</w:t>
      </w:r>
      <w:r>
        <w:t>V</w:t>
      </w:r>
      <w:r w:rsidRPr="004F0095">
        <w:rPr>
          <w:lang w:val="uk-UA"/>
        </w:rPr>
        <w:t xml:space="preserve"> Опис та інструменти системи внут</w:t>
      </w:r>
      <w:r w:rsidRPr="004F0095">
        <w:rPr>
          <w:lang w:val="uk-UA"/>
        </w:rPr>
        <w:lastRenderedPageBreak/>
        <w:t xml:space="preserve">рішнього забезпечення якості освіти Відповідно </w:t>
      </w:r>
      <w:r w:rsidRPr="004F0095">
        <w:rPr>
          <w:lang w:val="uk-UA"/>
        </w:rPr>
        <w:lastRenderedPageBreak/>
        <w:t>частини 3 ст. Закону України «Про освіту» у дош</w:t>
      </w:r>
      <w:r w:rsidRPr="004F0095">
        <w:rPr>
          <w:lang w:val="uk-UA"/>
        </w:rPr>
        <w:lastRenderedPageBreak/>
        <w:t xml:space="preserve">кільний навчальному закладі (ясла-садок) № 228 </w:t>
      </w:r>
      <w:r w:rsidRPr="004F0095">
        <w:rPr>
          <w:lang w:val="uk-UA"/>
        </w:rPr>
        <w:lastRenderedPageBreak/>
        <w:t>«Срібне копитце» Запорізької міської ради Запор</w:t>
      </w:r>
      <w:r w:rsidRPr="004F0095">
        <w:rPr>
          <w:lang w:val="uk-UA"/>
        </w:rPr>
        <w:lastRenderedPageBreak/>
        <w:t xml:space="preserve">ізької області сформовано систему внутрішнього </w:t>
      </w:r>
      <w:r w:rsidRPr="004F0095">
        <w:rPr>
          <w:lang w:val="uk-UA"/>
        </w:rPr>
        <w:lastRenderedPageBreak/>
        <w:t>забезпечення якості освіти, яку схвалено педаго</w:t>
      </w:r>
      <w:r w:rsidRPr="004F0095">
        <w:rPr>
          <w:lang w:val="uk-UA"/>
        </w:rPr>
        <w:lastRenderedPageBreak/>
        <w:t>гічною радою закладу (протокол № 4 від 28.08.20</w:t>
      </w:r>
      <w:r w:rsidRPr="004F0095">
        <w:rPr>
          <w:lang w:val="uk-UA"/>
        </w:rPr>
        <w:lastRenderedPageBreak/>
        <w:t xml:space="preserve">20 року). </w:t>
      </w:r>
      <w:proofErr w:type="gramStart"/>
      <w:r>
        <w:t>У</w:t>
      </w:r>
      <w:proofErr w:type="gramEnd"/>
      <w:r>
        <w:t xml:space="preserve"> рамках </w:t>
      </w:r>
      <w:proofErr w:type="spellStart"/>
      <w:r>
        <w:t>зазначеної</w:t>
      </w:r>
      <w:proofErr w:type="spellEnd"/>
      <w:r>
        <w:t xml:space="preserve"> </w:t>
      </w:r>
      <w:proofErr w:type="spellStart"/>
      <w:r>
        <w:t>системи</w:t>
      </w:r>
      <w:proofErr w:type="spellEnd"/>
      <w:r>
        <w:t xml:space="preserve"> у 2020 – </w:t>
      </w:r>
      <w:r>
        <w:lastRenderedPageBreak/>
        <w:t xml:space="preserve">2021 </w:t>
      </w:r>
      <w:proofErr w:type="spellStart"/>
      <w:r>
        <w:t>навчальному</w:t>
      </w:r>
      <w:proofErr w:type="spellEnd"/>
      <w:r>
        <w:t xml:space="preserve"> </w:t>
      </w:r>
      <w:proofErr w:type="spellStart"/>
      <w:r>
        <w:t>році</w:t>
      </w:r>
      <w:proofErr w:type="spellEnd"/>
      <w:r>
        <w:t xml:space="preserve"> </w:t>
      </w:r>
      <w:proofErr w:type="spellStart"/>
      <w:r>
        <w:t>будуть</w:t>
      </w:r>
      <w:proofErr w:type="spellEnd"/>
      <w:r>
        <w:t xml:space="preserve"> </w:t>
      </w:r>
      <w:proofErr w:type="spellStart"/>
      <w:r>
        <w:t>здійснені</w:t>
      </w:r>
      <w:proofErr w:type="spellEnd"/>
      <w:r>
        <w:t xml:space="preserve"> заходи </w:t>
      </w:r>
      <w:proofErr w:type="spellStart"/>
      <w:r>
        <w:t>щ</w:t>
      </w:r>
      <w:r>
        <w:lastRenderedPageBreak/>
        <w:t>одо</w:t>
      </w:r>
      <w:proofErr w:type="spellEnd"/>
      <w:r>
        <w:t xml:space="preserve"> </w:t>
      </w:r>
      <w:proofErr w:type="spellStart"/>
      <w:r>
        <w:t>визначення</w:t>
      </w:r>
      <w:proofErr w:type="spellEnd"/>
      <w:r>
        <w:t xml:space="preserve"> стану </w:t>
      </w:r>
      <w:proofErr w:type="spellStart"/>
      <w:r>
        <w:t>забезпечення</w:t>
      </w:r>
      <w:proofErr w:type="spellEnd"/>
      <w:r>
        <w:t xml:space="preserve"> </w:t>
      </w:r>
      <w:proofErr w:type="spellStart"/>
      <w:r>
        <w:t>якості</w:t>
      </w:r>
      <w:proofErr w:type="spellEnd"/>
      <w:r>
        <w:t xml:space="preserve"> </w:t>
      </w:r>
      <w:proofErr w:type="spellStart"/>
      <w:r>
        <w:t>освітн</w:t>
      </w:r>
      <w:r>
        <w:lastRenderedPageBreak/>
        <w:t>ього</w:t>
      </w:r>
      <w:proofErr w:type="spellEnd"/>
      <w:r>
        <w:t xml:space="preserve"> </w:t>
      </w:r>
      <w:proofErr w:type="spellStart"/>
      <w:r>
        <w:t>процесу</w:t>
      </w:r>
      <w:proofErr w:type="spellEnd"/>
      <w:r>
        <w:t xml:space="preserve"> (</w:t>
      </w:r>
      <w:proofErr w:type="spellStart"/>
      <w:r>
        <w:t>моніторинг</w:t>
      </w:r>
      <w:proofErr w:type="spellEnd"/>
      <w:r>
        <w:t xml:space="preserve"> </w:t>
      </w:r>
      <w:proofErr w:type="spellStart"/>
      <w:r>
        <w:t>якості</w:t>
      </w:r>
      <w:proofErr w:type="spellEnd"/>
      <w:r>
        <w:t xml:space="preserve"> </w:t>
      </w:r>
      <w:proofErr w:type="spellStart"/>
      <w:r>
        <w:t>освіти</w:t>
      </w:r>
      <w:proofErr w:type="spellEnd"/>
      <w:r>
        <w:t xml:space="preserve">). Мета </w:t>
      </w:r>
      <w:proofErr w:type="spellStart"/>
      <w:r>
        <w:t>м</w:t>
      </w:r>
      <w:r>
        <w:lastRenderedPageBreak/>
        <w:t>оніторингу</w:t>
      </w:r>
      <w:proofErr w:type="spellEnd"/>
      <w:r>
        <w:t xml:space="preserve"> – </w:t>
      </w:r>
      <w:proofErr w:type="spellStart"/>
      <w:r>
        <w:t>виявлення</w:t>
      </w:r>
      <w:proofErr w:type="spellEnd"/>
      <w:r>
        <w:t xml:space="preserve"> </w:t>
      </w:r>
      <w:proofErr w:type="spellStart"/>
      <w:r>
        <w:t>ступеня</w:t>
      </w:r>
      <w:proofErr w:type="spellEnd"/>
      <w:r>
        <w:t xml:space="preserve"> </w:t>
      </w:r>
      <w:proofErr w:type="spellStart"/>
      <w:r>
        <w:t>відповідності</w:t>
      </w:r>
      <w:proofErr w:type="spellEnd"/>
      <w:r>
        <w:t xml:space="preserve"> </w:t>
      </w:r>
      <w:proofErr w:type="spellStart"/>
      <w:r>
        <w:t>ре</w:t>
      </w:r>
      <w:r>
        <w:lastRenderedPageBreak/>
        <w:t>зультатів</w:t>
      </w:r>
      <w:proofErr w:type="spellEnd"/>
      <w:r>
        <w:t xml:space="preserve"> </w:t>
      </w:r>
      <w:proofErr w:type="spellStart"/>
      <w:r>
        <w:t>діяльності</w:t>
      </w:r>
      <w:proofErr w:type="spellEnd"/>
      <w:r>
        <w:t xml:space="preserve"> </w:t>
      </w:r>
      <w:proofErr w:type="spellStart"/>
      <w:r>
        <w:t>дошкільного</w:t>
      </w:r>
      <w:proofErr w:type="spellEnd"/>
      <w:r>
        <w:t xml:space="preserve"> </w:t>
      </w:r>
      <w:proofErr w:type="spellStart"/>
      <w:r>
        <w:t>навчального</w:t>
      </w:r>
      <w:proofErr w:type="spellEnd"/>
      <w:r>
        <w:t xml:space="preserve"> за</w:t>
      </w:r>
      <w:r>
        <w:lastRenderedPageBreak/>
        <w:t xml:space="preserve">кладу стандартам і </w:t>
      </w:r>
      <w:proofErr w:type="spellStart"/>
      <w:r>
        <w:t>вимогам</w:t>
      </w:r>
      <w:proofErr w:type="spellEnd"/>
      <w:r>
        <w:t xml:space="preserve"> </w:t>
      </w:r>
      <w:proofErr w:type="spellStart"/>
      <w:r>
        <w:t>дошкільної</w:t>
      </w:r>
      <w:proofErr w:type="spellEnd"/>
      <w:r>
        <w:t xml:space="preserve"> </w:t>
      </w:r>
      <w:proofErr w:type="spellStart"/>
      <w:r>
        <w:t>освіти</w:t>
      </w:r>
      <w:proofErr w:type="spellEnd"/>
      <w:r>
        <w:t xml:space="preserve">. </w:t>
      </w:r>
      <w:proofErr w:type="spellStart"/>
      <w:r>
        <w:t>З</w:t>
      </w:r>
      <w:r>
        <w:lastRenderedPageBreak/>
        <w:t>авдання</w:t>
      </w:r>
      <w:proofErr w:type="spellEnd"/>
      <w:r>
        <w:t xml:space="preserve"> </w:t>
      </w:r>
      <w:proofErr w:type="spellStart"/>
      <w:r>
        <w:t>моніторингу</w:t>
      </w:r>
      <w:proofErr w:type="spellEnd"/>
      <w:r>
        <w:t xml:space="preserve">: - </w:t>
      </w:r>
      <w:proofErr w:type="spellStart"/>
      <w:r>
        <w:t>безперервно</w:t>
      </w:r>
      <w:proofErr w:type="spellEnd"/>
      <w:r>
        <w:t xml:space="preserve"> </w:t>
      </w:r>
      <w:proofErr w:type="spellStart"/>
      <w:r>
        <w:t>спостерігати</w:t>
      </w:r>
      <w:proofErr w:type="spellEnd"/>
      <w:r>
        <w:lastRenderedPageBreak/>
        <w:t xml:space="preserve"> за </w:t>
      </w:r>
      <w:proofErr w:type="spellStart"/>
      <w:r>
        <w:t>динамікою</w:t>
      </w:r>
      <w:proofErr w:type="spellEnd"/>
      <w:r>
        <w:t xml:space="preserve"> </w:t>
      </w:r>
      <w:proofErr w:type="spellStart"/>
      <w:r>
        <w:t>розвитку</w:t>
      </w:r>
      <w:proofErr w:type="spellEnd"/>
      <w:r>
        <w:t xml:space="preserve"> </w:t>
      </w:r>
      <w:proofErr w:type="spellStart"/>
      <w:r>
        <w:t>дошкільного</w:t>
      </w:r>
      <w:proofErr w:type="spellEnd"/>
      <w:r>
        <w:t xml:space="preserve"> </w:t>
      </w:r>
      <w:proofErr w:type="spellStart"/>
      <w:r>
        <w:t>навчального</w:t>
      </w:r>
      <w:proofErr w:type="spellEnd"/>
      <w:r>
        <w:t xml:space="preserve"> </w:t>
      </w:r>
      <w:r>
        <w:lastRenderedPageBreak/>
        <w:t xml:space="preserve">закладу, </w:t>
      </w:r>
      <w:proofErr w:type="spellStart"/>
      <w:r>
        <w:t>своєчасно</w:t>
      </w:r>
      <w:proofErr w:type="spellEnd"/>
      <w:r>
        <w:t xml:space="preserve"> </w:t>
      </w:r>
      <w:proofErr w:type="spellStart"/>
      <w:r>
        <w:t>виявляти</w:t>
      </w:r>
      <w:proofErr w:type="spellEnd"/>
      <w:r>
        <w:t xml:space="preserve"> </w:t>
      </w:r>
      <w:proofErr w:type="spellStart"/>
      <w:r>
        <w:t>зміни</w:t>
      </w:r>
      <w:proofErr w:type="spellEnd"/>
      <w:r>
        <w:t xml:space="preserve"> і </w:t>
      </w:r>
      <w:proofErr w:type="spellStart"/>
      <w:r>
        <w:t>ті</w:t>
      </w:r>
      <w:proofErr w:type="spellEnd"/>
      <w:r>
        <w:t xml:space="preserve"> </w:t>
      </w:r>
      <w:proofErr w:type="spellStart"/>
      <w:r>
        <w:t>фактори</w:t>
      </w:r>
      <w:proofErr w:type="spellEnd"/>
      <w:r>
        <w:t>,</w:t>
      </w:r>
      <w:r>
        <w:lastRenderedPageBreak/>
        <w:t xml:space="preserve"> </w:t>
      </w:r>
      <w:proofErr w:type="spellStart"/>
      <w:r>
        <w:t>які</w:t>
      </w:r>
      <w:proofErr w:type="spellEnd"/>
      <w:r>
        <w:t xml:space="preserve"> </w:t>
      </w:r>
      <w:proofErr w:type="spellStart"/>
      <w:r>
        <w:t>викликають</w:t>
      </w:r>
      <w:proofErr w:type="spellEnd"/>
      <w:r>
        <w:t xml:space="preserve"> </w:t>
      </w:r>
      <w:proofErr w:type="spellStart"/>
      <w:r>
        <w:t>ці</w:t>
      </w:r>
      <w:proofErr w:type="spellEnd"/>
      <w:r>
        <w:t xml:space="preserve"> </w:t>
      </w:r>
      <w:proofErr w:type="spellStart"/>
      <w:r>
        <w:t>зміни</w:t>
      </w:r>
      <w:proofErr w:type="spellEnd"/>
      <w:r>
        <w:t xml:space="preserve">; - </w:t>
      </w:r>
      <w:proofErr w:type="spellStart"/>
      <w:r>
        <w:t>здійснювати</w:t>
      </w:r>
      <w:proofErr w:type="spellEnd"/>
      <w:r>
        <w:t xml:space="preserve"> </w:t>
      </w:r>
      <w:proofErr w:type="spellStart"/>
      <w:r>
        <w:t>тактичн</w:t>
      </w:r>
      <w:r>
        <w:lastRenderedPageBreak/>
        <w:t>е</w:t>
      </w:r>
      <w:proofErr w:type="spellEnd"/>
      <w:r>
        <w:t xml:space="preserve"> і </w:t>
      </w:r>
      <w:proofErr w:type="spellStart"/>
      <w:r>
        <w:t>стратегічне</w:t>
      </w:r>
      <w:proofErr w:type="spellEnd"/>
      <w:r>
        <w:t xml:space="preserve"> </w:t>
      </w:r>
      <w:proofErr w:type="spellStart"/>
      <w:r>
        <w:t>прогнозування</w:t>
      </w:r>
      <w:proofErr w:type="spellEnd"/>
      <w:r>
        <w:t xml:space="preserve"> </w:t>
      </w:r>
      <w:proofErr w:type="spellStart"/>
      <w:r>
        <w:t>розвитку</w:t>
      </w:r>
      <w:proofErr w:type="spellEnd"/>
      <w:r>
        <w:t xml:space="preserve"> </w:t>
      </w:r>
      <w:proofErr w:type="spellStart"/>
      <w:r>
        <w:t>найважли</w:t>
      </w:r>
      <w:r>
        <w:lastRenderedPageBreak/>
        <w:t>віших</w:t>
      </w:r>
      <w:proofErr w:type="spellEnd"/>
      <w:r>
        <w:t xml:space="preserve"> </w:t>
      </w:r>
      <w:proofErr w:type="spellStart"/>
      <w:r>
        <w:t>процесів</w:t>
      </w:r>
      <w:proofErr w:type="spellEnd"/>
      <w:r>
        <w:t xml:space="preserve"> у </w:t>
      </w:r>
      <w:proofErr w:type="spellStart"/>
      <w:r>
        <w:t>дошкільному</w:t>
      </w:r>
      <w:proofErr w:type="spellEnd"/>
      <w:r>
        <w:t xml:space="preserve"> </w:t>
      </w:r>
      <w:proofErr w:type="spellStart"/>
      <w:r>
        <w:t>навчальному</w:t>
      </w:r>
      <w:proofErr w:type="spellEnd"/>
      <w:r>
        <w:t xml:space="preserve"> </w:t>
      </w:r>
      <w:proofErr w:type="spellStart"/>
      <w:r>
        <w:t>заклад</w:t>
      </w:r>
      <w:r>
        <w:lastRenderedPageBreak/>
        <w:t>і</w:t>
      </w:r>
      <w:proofErr w:type="spellEnd"/>
      <w:r>
        <w:t xml:space="preserve">; - </w:t>
      </w:r>
      <w:proofErr w:type="spellStart"/>
      <w:r>
        <w:t>підвищувати</w:t>
      </w:r>
      <w:proofErr w:type="spellEnd"/>
      <w:r>
        <w:t xml:space="preserve"> </w:t>
      </w:r>
      <w:proofErr w:type="spellStart"/>
      <w:r>
        <w:t>мотивацію</w:t>
      </w:r>
      <w:proofErr w:type="spellEnd"/>
      <w:r>
        <w:t xml:space="preserve"> </w:t>
      </w:r>
      <w:proofErr w:type="spellStart"/>
      <w:r>
        <w:t>співробітників</w:t>
      </w:r>
      <w:proofErr w:type="spellEnd"/>
      <w:r>
        <w:t xml:space="preserve"> </w:t>
      </w:r>
      <w:proofErr w:type="gramStart"/>
      <w:r>
        <w:t>в</w:t>
      </w:r>
      <w:proofErr w:type="gramEnd"/>
      <w:r>
        <w:t xml:space="preserve"> </w:t>
      </w:r>
      <w:proofErr w:type="spellStart"/>
      <w:r>
        <w:t>гал</w:t>
      </w:r>
      <w:r>
        <w:lastRenderedPageBreak/>
        <w:t>узі</w:t>
      </w:r>
      <w:proofErr w:type="spellEnd"/>
      <w:r>
        <w:t xml:space="preserve"> </w:t>
      </w:r>
      <w:proofErr w:type="spellStart"/>
      <w:r>
        <w:t>забезпечення</w:t>
      </w:r>
      <w:proofErr w:type="spellEnd"/>
      <w:r>
        <w:t xml:space="preserve"> </w:t>
      </w:r>
      <w:proofErr w:type="spellStart"/>
      <w:r>
        <w:t>якості</w:t>
      </w:r>
      <w:proofErr w:type="spellEnd"/>
      <w:r>
        <w:t xml:space="preserve"> </w:t>
      </w:r>
      <w:proofErr w:type="spellStart"/>
      <w:r>
        <w:t>освітніх</w:t>
      </w:r>
      <w:proofErr w:type="spellEnd"/>
      <w:r>
        <w:t xml:space="preserve"> </w:t>
      </w:r>
      <w:proofErr w:type="spellStart"/>
      <w:r>
        <w:t>послуг</w:t>
      </w:r>
      <w:proofErr w:type="spellEnd"/>
      <w:r>
        <w:t xml:space="preserve">; - </w:t>
      </w:r>
      <w:proofErr w:type="spellStart"/>
      <w:r>
        <w:t>залу</w:t>
      </w:r>
      <w:r>
        <w:lastRenderedPageBreak/>
        <w:t>чати</w:t>
      </w:r>
      <w:proofErr w:type="spellEnd"/>
      <w:r>
        <w:t xml:space="preserve"> </w:t>
      </w:r>
      <w:proofErr w:type="spellStart"/>
      <w:r>
        <w:t>батьківську</w:t>
      </w:r>
      <w:proofErr w:type="spellEnd"/>
      <w:r>
        <w:t xml:space="preserve"> </w:t>
      </w:r>
      <w:proofErr w:type="spellStart"/>
      <w:r>
        <w:t>громадськість</w:t>
      </w:r>
      <w:proofErr w:type="spellEnd"/>
      <w:r>
        <w:t xml:space="preserve"> в </w:t>
      </w:r>
      <w:proofErr w:type="spellStart"/>
      <w:r>
        <w:t>процес</w:t>
      </w:r>
      <w:proofErr w:type="spellEnd"/>
      <w:r>
        <w:t xml:space="preserve"> </w:t>
      </w:r>
      <w:proofErr w:type="spellStart"/>
      <w:r>
        <w:t>поліпше</w:t>
      </w:r>
      <w:r>
        <w:lastRenderedPageBreak/>
        <w:t>ння</w:t>
      </w:r>
      <w:proofErr w:type="spellEnd"/>
      <w:r>
        <w:t xml:space="preserve"> </w:t>
      </w:r>
      <w:proofErr w:type="spellStart"/>
      <w:r>
        <w:t>якості</w:t>
      </w:r>
      <w:proofErr w:type="spellEnd"/>
      <w:r>
        <w:t xml:space="preserve"> </w:t>
      </w:r>
      <w:proofErr w:type="spellStart"/>
      <w:r>
        <w:t>освіти</w:t>
      </w:r>
      <w:proofErr w:type="spellEnd"/>
      <w:r>
        <w:t xml:space="preserve"> </w:t>
      </w:r>
      <w:proofErr w:type="spellStart"/>
      <w:r>
        <w:t>дошкільного</w:t>
      </w:r>
      <w:proofErr w:type="spellEnd"/>
      <w:r>
        <w:t xml:space="preserve"> </w:t>
      </w:r>
      <w:proofErr w:type="spellStart"/>
      <w:r>
        <w:t>навчального</w:t>
      </w:r>
      <w:proofErr w:type="spellEnd"/>
      <w:r>
        <w:t xml:space="preserve"> закла</w:t>
      </w:r>
      <w:r>
        <w:lastRenderedPageBreak/>
        <w:t xml:space="preserve">ду. </w:t>
      </w:r>
      <w:proofErr w:type="spellStart"/>
      <w:r>
        <w:t>Моніторинг</w:t>
      </w:r>
      <w:proofErr w:type="spellEnd"/>
      <w:r>
        <w:t xml:space="preserve"> </w:t>
      </w:r>
      <w:proofErr w:type="spellStart"/>
      <w:r>
        <w:t>передбачає</w:t>
      </w:r>
      <w:proofErr w:type="spellEnd"/>
      <w:r>
        <w:t xml:space="preserve"> </w:t>
      </w:r>
      <w:proofErr w:type="spellStart"/>
      <w:r>
        <w:t>збі</w:t>
      </w:r>
      <w:proofErr w:type="gramStart"/>
      <w:r>
        <w:t>р</w:t>
      </w:r>
      <w:proofErr w:type="spellEnd"/>
      <w:proofErr w:type="gramEnd"/>
      <w:r>
        <w:t xml:space="preserve">, </w:t>
      </w:r>
      <w:proofErr w:type="spellStart"/>
      <w:r>
        <w:t>системний</w:t>
      </w:r>
      <w:proofErr w:type="spellEnd"/>
      <w:r>
        <w:t xml:space="preserve"> </w:t>
      </w:r>
      <w:proofErr w:type="spellStart"/>
      <w:r>
        <w:t>облік</w:t>
      </w:r>
      <w:proofErr w:type="spellEnd"/>
      <w:r>
        <w:lastRenderedPageBreak/>
        <w:t xml:space="preserve">, </w:t>
      </w:r>
      <w:proofErr w:type="spellStart"/>
      <w:r>
        <w:t>обробку</w:t>
      </w:r>
      <w:proofErr w:type="spellEnd"/>
      <w:r>
        <w:t xml:space="preserve"> та </w:t>
      </w:r>
      <w:proofErr w:type="spellStart"/>
      <w:r>
        <w:t>аналіз</w:t>
      </w:r>
      <w:proofErr w:type="spellEnd"/>
      <w:r>
        <w:t xml:space="preserve"> </w:t>
      </w:r>
      <w:proofErr w:type="spellStart"/>
      <w:r>
        <w:t>інформації</w:t>
      </w:r>
      <w:proofErr w:type="spellEnd"/>
      <w:r>
        <w:t xml:space="preserve"> про </w:t>
      </w:r>
      <w:proofErr w:type="spellStart"/>
      <w:r>
        <w:t>організацію</w:t>
      </w:r>
      <w:proofErr w:type="spellEnd"/>
      <w:r>
        <w:t xml:space="preserve"> </w:t>
      </w:r>
      <w:r>
        <w:lastRenderedPageBreak/>
        <w:t xml:space="preserve">та </w:t>
      </w:r>
      <w:proofErr w:type="spellStart"/>
      <w:r>
        <w:t>результати</w:t>
      </w:r>
      <w:proofErr w:type="spellEnd"/>
      <w:r>
        <w:t xml:space="preserve"> </w:t>
      </w:r>
      <w:proofErr w:type="spellStart"/>
      <w:r>
        <w:t>освітнього</w:t>
      </w:r>
      <w:proofErr w:type="spellEnd"/>
      <w:r>
        <w:t xml:space="preserve"> </w:t>
      </w:r>
      <w:proofErr w:type="spellStart"/>
      <w:r>
        <w:t>процесу</w:t>
      </w:r>
      <w:proofErr w:type="spellEnd"/>
      <w:r>
        <w:t xml:space="preserve"> для </w:t>
      </w:r>
      <w:proofErr w:type="spellStart"/>
      <w:r>
        <w:t>ефективног</w:t>
      </w:r>
      <w:r>
        <w:lastRenderedPageBreak/>
        <w:t>о</w:t>
      </w:r>
      <w:proofErr w:type="spellEnd"/>
      <w:r>
        <w:t xml:space="preserve"> </w:t>
      </w:r>
      <w:proofErr w:type="spellStart"/>
      <w:r>
        <w:t>розв’язання</w:t>
      </w:r>
      <w:proofErr w:type="spellEnd"/>
      <w:r>
        <w:t xml:space="preserve"> </w:t>
      </w:r>
      <w:proofErr w:type="spellStart"/>
      <w:r>
        <w:t>завдань</w:t>
      </w:r>
      <w:proofErr w:type="spellEnd"/>
      <w:r>
        <w:t xml:space="preserve"> </w:t>
      </w:r>
      <w:proofErr w:type="spellStart"/>
      <w:r>
        <w:t>управління</w:t>
      </w:r>
      <w:proofErr w:type="spellEnd"/>
      <w:r>
        <w:t xml:space="preserve"> </w:t>
      </w:r>
      <w:proofErr w:type="spellStart"/>
      <w:r>
        <w:t>якістю</w:t>
      </w:r>
      <w:proofErr w:type="spellEnd"/>
      <w:r>
        <w:t xml:space="preserve"> </w:t>
      </w:r>
      <w:proofErr w:type="spellStart"/>
      <w:r>
        <w:t>освіти</w:t>
      </w:r>
      <w:proofErr w:type="spellEnd"/>
      <w:r>
        <w:t xml:space="preserve"> </w:t>
      </w:r>
      <w:r>
        <w:lastRenderedPageBreak/>
        <w:t xml:space="preserve">в ДНЗ. Метою </w:t>
      </w:r>
      <w:proofErr w:type="spellStart"/>
      <w:r>
        <w:t>організації</w:t>
      </w:r>
      <w:proofErr w:type="spellEnd"/>
      <w:r>
        <w:t xml:space="preserve"> </w:t>
      </w:r>
      <w:proofErr w:type="spellStart"/>
      <w:r>
        <w:t>моніторингу</w:t>
      </w:r>
      <w:proofErr w:type="spellEnd"/>
      <w:r>
        <w:t xml:space="preserve"> є </w:t>
      </w:r>
      <w:proofErr w:type="spellStart"/>
      <w:r>
        <w:t>якісна</w:t>
      </w:r>
      <w:proofErr w:type="spellEnd"/>
      <w:r>
        <w:t xml:space="preserve"> </w:t>
      </w:r>
      <w:proofErr w:type="spellStart"/>
      <w:r>
        <w:t>о</w:t>
      </w:r>
      <w:r>
        <w:lastRenderedPageBreak/>
        <w:t>цінка</w:t>
      </w:r>
      <w:proofErr w:type="spellEnd"/>
      <w:r>
        <w:t xml:space="preserve"> та </w:t>
      </w:r>
      <w:proofErr w:type="spellStart"/>
      <w:r>
        <w:t>корекція</w:t>
      </w:r>
      <w:proofErr w:type="spellEnd"/>
      <w:r>
        <w:t xml:space="preserve"> </w:t>
      </w:r>
      <w:proofErr w:type="spellStart"/>
      <w:r>
        <w:t>освітньої</w:t>
      </w:r>
      <w:proofErr w:type="spellEnd"/>
      <w:r>
        <w:t xml:space="preserve"> </w:t>
      </w:r>
      <w:proofErr w:type="spellStart"/>
      <w:r>
        <w:t>діяльності</w:t>
      </w:r>
      <w:proofErr w:type="spellEnd"/>
      <w:r>
        <w:t xml:space="preserve">, умов </w:t>
      </w:r>
      <w:proofErr w:type="spellStart"/>
      <w:r>
        <w:t>се</w:t>
      </w:r>
      <w:r>
        <w:lastRenderedPageBreak/>
        <w:t>редовища</w:t>
      </w:r>
      <w:proofErr w:type="spellEnd"/>
      <w:r>
        <w:t xml:space="preserve"> для </w:t>
      </w:r>
      <w:proofErr w:type="spellStart"/>
      <w:r>
        <w:t>попередження</w:t>
      </w:r>
      <w:proofErr w:type="spellEnd"/>
      <w:r>
        <w:t xml:space="preserve"> </w:t>
      </w:r>
      <w:proofErr w:type="spellStart"/>
      <w:r>
        <w:t>можливих</w:t>
      </w:r>
      <w:proofErr w:type="spellEnd"/>
      <w:r>
        <w:t xml:space="preserve"> </w:t>
      </w:r>
      <w:proofErr w:type="spellStart"/>
      <w:r>
        <w:t>несприятливи</w:t>
      </w:r>
      <w:r>
        <w:lastRenderedPageBreak/>
        <w:t>х</w:t>
      </w:r>
      <w:proofErr w:type="spellEnd"/>
      <w:r>
        <w:t xml:space="preserve"> </w:t>
      </w:r>
      <w:proofErr w:type="spellStart"/>
      <w:r>
        <w:t>впливі</w:t>
      </w:r>
      <w:proofErr w:type="gramStart"/>
      <w:r>
        <w:t>в</w:t>
      </w:r>
      <w:proofErr w:type="spellEnd"/>
      <w:proofErr w:type="gramEnd"/>
      <w:r>
        <w:t xml:space="preserve"> на </w:t>
      </w:r>
      <w:proofErr w:type="spellStart"/>
      <w:r>
        <w:t>розвиток</w:t>
      </w:r>
      <w:proofErr w:type="spellEnd"/>
      <w:r>
        <w:t xml:space="preserve"> </w:t>
      </w:r>
      <w:proofErr w:type="spellStart"/>
      <w:r>
        <w:t>дітей</w:t>
      </w:r>
      <w:proofErr w:type="spellEnd"/>
      <w:r>
        <w:t xml:space="preserve"> </w:t>
      </w:r>
      <w:proofErr w:type="spellStart"/>
      <w:r>
        <w:t>дошкільного</w:t>
      </w:r>
      <w:proofErr w:type="spellEnd"/>
      <w:r>
        <w:t xml:space="preserve"> </w:t>
      </w:r>
      <w:proofErr w:type="spellStart"/>
      <w:r>
        <w:t>віку</w:t>
      </w:r>
      <w:proofErr w:type="spellEnd"/>
      <w:r>
        <w:t xml:space="preserve">. </w:t>
      </w:r>
      <w:proofErr w:type="spellStart"/>
      <w:r>
        <w:t>З</w:t>
      </w:r>
      <w:r>
        <w:lastRenderedPageBreak/>
        <w:t>авдання</w:t>
      </w:r>
      <w:proofErr w:type="spellEnd"/>
      <w:r>
        <w:t xml:space="preserve"> </w:t>
      </w:r>
      <w:proofErr w:type="spellStart"/>
      <w:r>
        <w:t>моніторингу</w:t>
      </w:r>
      <w:proofErr w:type="spellEnd"/>
      <w:r>
        <w:t xml:space="preserve">: - </w:t>
      </w:r>
      <w:proofErr w:type="spellStart"/>
      <w:r>
        <w:t>збирання</w:t>
      </w:r>
      <w:proofErr w:type="spellEnd"/>
      <w:r>
        <w:t xml:space="preserve">, </w:t>
      </w:r>
      <w:proofErr w:type="spellStart"/>
      <w:r>
        <w:t>обробка</w:t>
      </w:r>
      <w:proofErr w:type="spellEnd"/>
      <w:r>
        <w:t xml:space="preserve"> та </w:t>
      </w:r>
      <w:proofErr w:type="spellStart"/>
      <w:r>
        <w:t>ана</w:t>
      </w:r>
      <w:r>
        <w:lastRenderedPageBreak/>
        <w:t>ліз</w:t>
      </w:r>
      <w:proofErr w:type="spellEnd"/>
      <w:r>
        <w:t xml:space="preserve"> </w:t>
      </w:r>
      <w:proofErr w:type="spellStart"/>
      <w:r>
        <w:t>інформації</w:t>
      </w:r>
      <w:proofErr w:type="spellEnd"/>
      <w:r>
        <w:t xml:space="preserve"> </w:t>
      </w:r>
      <w:proofErr w:type="spellStart"/>
      <w:proofErr w:type="gramStart"/>
      <w:r>
        <w:t>р</w:t>
      </w:r>
      <w:proofErr w:type="gramEnd"/>
      <w:r>
        <w:t>ізних</w:t>
      </w:r>
      <w:proofErr w:type="spellEnd"/>
      <w:r>
        <w:t xml:space="preserve"> </w:t>
      </w:r>
      <w:proofErr w:type="spellStart"/>
      <w:r>
        <w:t>аспектів</w:t>
      </w:r>
      <w:proofErr w:type="spellEnd"/>
      <w:r>
        <w:t xml:space="preserve"> </w:t>
      </w:r>
      <w:proofErr w:type="spellStart"/>
      <w:r>
        <w:t>освітнього</w:t>
      </w:r>
      <w:proofErr w:type="spellEnd"/>
      <w:r>
        <w:t xml:space="preserve"> </w:t>
      </w:r>
      <w:proofErr w:type="spellStart"/>
      <w:r>
        <w:t>проце</w:t>
      </w:r>
      <w:r>
        <w:lastRenderedPageBreak/>
        <w:t>су</w:t>
      </w:r>
      <w:proofErr w:type="spellEnd"/>
      <w:r>
        <w:t xml:space="preserve">; </w:t>
      </w:r>
      <w:r w:rsidRPr="008849BC">
        <w:rPr>
          <w:rFonts w:ascii="Times New Roman" w:hAnsi="Times New Roman" w:cs="Times New Roman"/>
          <w:bCs/>
          <w:sz w:val="28"/>
          <w:lang w:val="uk-UA"/>
        </w:rPr>
        <w:t>Ю</w:t>
      </w:r>
    </w:p>
    <w:p w:rsidR="006E5682" w:rsidRPr="00351A42" w:rsidRDefault="006E5682" w:rsidP="006E5682">
      <w:pPr>
        <w:rPr>
          <w:lang w:val="uk-UA"/>
        </w:rPr>
      </w:pPr>
    </w:p>
    <w:p w:rsidR="00D74C00" w:rsidRDefault="00D74C00"/>
    <w:sectPr w:rsidR="00D74C00" w:rsidSect="006E5682">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C43" w:rsidRDefault="00BE6C43" w:rsidP="00B8032F">
      <w:pPr>
        <w:spacing w:after="0" w:line="240" w:lineRule="auto"/>
      </w:pPr>
      <w:r>
        <w:separator/>
      </w:r>
    </w:p>
  </w:endnote>
  <w:endnote w:type="continuationSeparator" w:id="0">
    <w:p w:rsidR="00BE6C43" w:rsidRDefault="00BE6C43" w:rsidP="00B8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altName w:val="Arial"/>
    <w:panose1 w:val="020F0704030504030204"/>
    <w:charset w:val="00"/>
    <w:family w:val="swiss"/>
    <w:pitch w:val="variable"/>
    <w:sig w:usb0="00000003" w:usb1="00000000" w:usb2="00000000" w:usb3="00000000" w:csb0="00000001"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C43" w:rsidRDefault="00BE6C43" w:rsidP="00B8032F">
      <w:pPr>
        <w:spacing w:after="0" w:line="240" w:lineRule="auto"/>
      </w:pPr>
      <w:r>
        <w:separator/>
      </w:r>
    </w:p>
  </w:footnote>
  <w:footnote w:type="continuationSeparator" w:id="0">
    <w:p w:rsidR="00BE6C43" w:rsidRDefault="00BE6C43" w:rsidP="00B80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78093"/>
      <w:docPartObj>
        <w:docPartGallery w:val="Page Numbers (Top of Page)"/>
        <w:docPartUnique/>
      </w:docPartObj>
    </w:sdtPr>
    <w:sdtContent>
      <w:p w:rsidR="00224D39" w:rsidRDefault="00224D39">
        <w:pPr>
          <w:pStyle w:val="a8"/>
          <w:jc w:val="right"/>
        </w:pPr>
        <w:r>
          <w:fldChar w:fldCharType="begin"/>
        </w:r>
        <w:r>
          <w:instrText xml:space="preserve"> PAGE   \* MERGEFORMAT </w:instrText>
        </w:r>
        <w:r>
          <w:fldChar w:fldCharType="separate"/>
        </w:r>
        <w:r w:rsidR="00D01BF1">
          <w:rPr>
            <w:noProof/>
          </w:rPr>
          <w:t>56</w:t>
        </w:r>
        <w:r>
          <w:rPr>
            <w:noProof/>
          </w:rPr>
          <w:fldChar w:fldCharType="end"/>
        </w:r>
      </w:p>
    </w:sdtContent>
  </w:sdt>
  <w:p w:rsidR="00224D39" w:rsidRDefault="00224D3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4D5"/>
    <w:multiLevelType w:val="hybridMultilevel"/>
    <w:tmpl w:val="F926BFBC"/>
    <w:lvl w:ilvl="0" w:tplc="EEC460CC">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5FF3B1F"/>
    <w:multiLevelType w:val="hybridMultilevel"/>
    <w:tmpl w:val="4606C5A6"/>
    <w:lvl w:ilvl="0" w:tplc="8F88DF7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064D7333"/>
    <w:multiLevelType w:val="hybridMultilevel"/>
    <w:tmpl w:val="9438A57C"/>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D27E69"/>
    <w:multiLevelType w:val="multilevel"/>
    <w:tmpl w:val="9726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26705C"/>
    <w:multiLevelType w:val="hybridMultilevel"/>
    <w:tmpl w:val="1A429C76"/>
    <w:lvl w:ilvl="0" w:tplc="E8E42D18">
      <w:start w:val="1"/>
      <w:numFmt w:val="decimal"/>
      <w:lvlText w:val="%1."/>
      <w:lvlJc w:val="left"/>
      <w:pPr>
        <w:ind w:left="1004" w:hanging="360"/>
      </w:pPr>
      <w:rPr>
        <w:sz w:val="28"/>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2697DB5"/>
    <w:multiLevelType w:val="hybridMultilevel"/>
    <w:tmpl w:val="9AEE41B2"/>
    <w:lvl w:ilvl="0" w:tplc="CDD8845A">
      <w:start w:val="1"/>
      <w:numFmt w:val="bullet"/>
      <w:lvlText w:val="-"/>
      <w:lvlJc w:val="left"/>
      <w:pPr>
        <w:ind w:left="1080" w:hanging="360"/>
      </w:pPr>
      <w:rPr>
        <w:rFonts w:ascii="Arial Rounded MT Bold" w:hAnsi="Arial Rounded MT Bold" w:hint="default"/>
        <w:color w:val="auto"/>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2AB64F9"/>
    <w:multiLevelType w:val="hybridMultilevel"/>
    <w:tmpl w:val="9648E558"/>
    <w:lvl w:ilvl="0" w:tplc="88464B0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6F903FA"/>
    <w:multiLevelType w:val="hybridMultilevel"/>
    <w:tmpl w:val="78A6DFC2"/>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542BC3"/>
    <w:multiLevelType w:val="hybridMultilevel"/>
    <w:tmpl w:val="333026CC"/>
    <w:lvl w:ilvl="0" w:tplc="04190001">
      <w:start w:val="1"/>
      <w:numFmt w:val="bullet"/>
      <w:lvlText w:val=""/>
      <w:lvlJc w:val="left"/>
      <w:pPr>
        <w:ind w:left="-65" w:hanging="360"/>
      </w:pPr>
      <w:rPr>
        <w:rFonts w:ascii="Symbol" w:hAnsi="Symbol" w:hint="default"/>
      </w:rPr>
    </w:lvl>
    <w:lvl w:ilvl="1" w:tplc="04190003" w:tentative="1">
      <w:start w:val="1"/>
      <w:numFmt w:val="bullet"/>
      <w:lvlText w:val="o"/>
      <w:lvlJc w:val="left"/>
      <w:pPr>
        <w:ind w:left="655" w:hanging="360"/>
      </w:pPr>
      <w:rPr>
        <w:rFonts w:ascii="Courier New" w:hAnsi="Courier New" w:cs="Courier New" w:hint="default"/>
      </w:rPr>
    </w:lvl>
    <w:lvl w:ilvl="2" w:tplc="04190005" w:tentative="1">
      <w:start w:val="1"/>
      <w:numFmt w:val="bullet"/>
      <w:lvlText w:val=""/>
      <w:lvlJc w:val="left"/>
      <w:pPr>
        <w:ind w:left="1375" w:hanging="360"/>
      </w:pPr>
      <w:rPr>
        <w:rFonts w:ascii="Wingdings" w:hAnsi="Wingdings" w:hint="default"/>
      </w:rPr>
    </w:lvl>
    <w:lvl w:ilvl="3" w:tplc="04190001" w:tentative="1">
      <w:start w:val="1"/>
      <w:numFmt w:val="bullet"/>
      <w:lvlText w:val=""/>
      <w:lvlJc w:val="left"/>
      <w:pPr>
        <w:ind w:left="2095" w:hanging="360"/>
      </w:pPr>
      <w:rPr>
        <w:rFonts w:ascii="Symbol" w:hAnsi="Symbol" w:hint="default"/>
      </w:rPr>
    </w:lvl>
    <w:lvl w:ilvl="4" w:tplc="04190003" w:tentative="1">
      <w:start w:val="1"/>
      <w:numFmt w:val="bullet"/>
      <w:lvlText w:val="o"/>
      <w:lvlJc w:val="left"/>
      <w:pPr>
        <w:ind w:left="2815" w:hanging="360"/>
      </w:pPr>
      <w:rPr>
        <w:rFonts w:ascii="Courier New" w:hAnsi="Courier New" w:cs="Courier New" w:hint="default"/>
      </w:rPr>
    </w:lvl>
    <w:lvl w:ilvl="5" w:tplc="04190005" w:tentative="1">
      <w:start w:val="1"/>
      <w:numFmt w:val="bullet"/>
      <w:lvlText w:val=""/>
      <w:lvlJc w:val="left"/>
      <w:pPr>
        <w:ind w:left="3535" w:hanging="360"/>
      </w:pPr>
      <w:rPr>
        <w:rFonts w:ascii="Wingdings" w:hAnsi="Wingdings" w:hint="default"/>
      </w:rPr>
    </w:lvl>
    <w:lvl w:ilvl="6" w:tplc="04190001" w:tentative="1">
      <w:start w:val="1"/>
      <w:numFmt w:val="bullet"/>
      <w:lvlText w:val=""/>
      <w:lvlJc w:val="left"/>
      <w:pPr>
        <w:ind w:left="4255" w:hanging="360"/>
      </w:pPr>
      <w:rPr>
        <w:rFonts w:ascii="Symbol" w:hAnsi="Symbol" w:hint="default"/>
      </w:rPr>
    </w:lvl>
    <w:lvl w:ilvl="7" w:tplc="04190003" w:tentative="1">
      <w:start w:val="1"/>
      <w:numFmt w:val="bullet"/>
      <w:lvlText w:val="o"/>
      <w:lvlJc w:val="left"/>
      <w:pPr>
        <w:ind w:left="4975" w:hanging="360"/>
      </w:pPr>
      <w:rPr>
        <w:rFonts w:ascii="Courier New" w:hAnsi="Courier New" w:cs="Courier New" w:hint="default"/>
      </w:rPr>
    </w:lvl>
    <w:lvl w:ilvl="8" w:tplc="04190005" w:tentative="1">
      <w:start w:val="1"/>
      <w:numFmt w:val="bullet"/>
      <w:lvlText w:val=""/>
      <w:lvlJc w:val="left"/>
      <w:pPr>
        <w:ind w:left="5695" w:hanging="360"/>
      </w:pPr>
      <w:rPr>
        <w:rFonts w:ascii="Wingdings" w:hAnsi="Wingdings" w:hint="default"/>
      </w:rPr>
    </w:lvl>
  </w:abstractNum>
  <w:abstractNum w:abstractNumId="9">
    <w:nsid w:val="1FBF0BCB"/>
    <w:multiLevelType w:val="hybridMultilevel"/>
    <w:tmpl w:val="BECAC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2F4292"/>
    <w:multiLevelType w:val="hybridMultilevel"/>
    <w:tmpl w:val="1FC052DC"/>
    <w:lvl w:ilvl="0" w:tplc="4C48C7DC">
      <w:start w:val="1"/>
      <w:numFmt w:val="decimal"/>
      <w:lvlText w:val="%1."/>
      <w:lvlJc w:val="left"/>
      <w:pPr>
        <w:ind w:left="927" w:hanging="360"/>
      </w:pPr>
      <w:rPr>
        <w:rFonts w:ascii="Times New Roman" w:eastAsiaTheme="minorEastAsia" w:hAnsi="Times New Roman" w:cs="Times New Roman"/>
        <w:color w:val="auto"/>
        <w:sz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29485BFC"/>
    <w:multiLevelType w:val="multilevel"/>
    <w:tmpl w:val="526C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ED6956"/>
    <w:multiLevelType w:val="hybridMultilevel"/>
    <w:tmpl w:val="862E251A"/>
    <w:lvl w:ilvl="0" w:tplc="CDD8845A">
      <w:start w:val="1"/>
      <w:numFmt w:val="bullet"/>
      <w:lvlText w:val="-"/>
      <w:lvlJc w:val="left"/>
      <w:pPr>
        <w:ind w:left="927" w:hanging="360"/>
      </w:pPr>
      <w:rPr>
        <w:rFonts w:ascii="Arial Rounded MT Bold" w:hAnsi="Arial Rounded MT Bold" w:hint="default"/>
        <w:color w:val="auto"/>
        <w:sz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2FEF1D18"/>
    <w:multiLevelType w:val="multilevel"/>
    <w:tmpl w:val="236E77D2"/>
    <w:lvl w:ilvl="0">
      <w:start w:val="1"/>
      <w:numFmt w:val="decimal"/>
      <w:lvlText w:val="%1."/>
      <w:lvlJc w:val="left"/>
      <w:pPr>
        <w:ind w:left="252" w:hanging="360"/>
      </w:pPr>
      <w:rPr>
        <w:rFonts w:hint="default"/>
      </w:rPr>
    </w:lvl>
    <w:lvl w:ilvl="1">
      <w:start w:val="3"/>
      <w:numFmt w:val="decimal"/>
      <w:isLgl/>
      <w:lvlText w:val="%1.%2."/>
      <w:lvlJc w:val="left"/>
      <w:pPr>
        <w:ind w:left="435" w:hanging="435"/>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936" w:hanging="720"/>
      </w:pPr>
      <w:rPr>
        <w:rFonts w:hint="default"/>
      </w:rPr>
    </w:lvl>
    <w:lvl w:ilvl="4">
      <w:start w:val="1"/>
      <w:numFmt w:val="decimal"/>
      <w:isLgl/>
      <w:lvlText w:val="%1.%2.%3.%4.%5."/>
      <w:lvlJc w:val="left"/>
      <w:pPr>
        <w:ind w:left="1404" w:hanging="108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88" w:hanging="1440"/>
      </w:pPr>
      <w:rPr>
        <w:rFonts w:hint="default"/>
      </w:rPr>
    </w:lvl>
    <w:lvl w:ilvl="8">
      <w:start w:val="1"/>
      <w:numFmt w:val="decimal"/>
      <w:isLgl/>
      <w:lvlText w:val="%1.%2.%3.%4.%5.%6.%7.%8.%9."/>
      <w:lvlJc w:val="left"/>
      <w:pPr>
        <w:ind w:left="2556" w:hanging="1800"/>
      </w:pPr>
      <w:rPr>
        <w:rFonts w:hint="default"/>
      </w:rPr>
    </w:lvl>
  </w:abstractNum>
  <w:abstractNum w:abstractNumId="14">
    <w:nsid w:val="35D27207"/>
    <w:multiLevelType w:val="hybridMultilevel"/>
    <w:tmpl w:val="29424396"/>
    <w:lvl w:ilvl="0" w:tplc="04220009">
      <w:start w:val="1"/>
      <w:numFmt w:val="bullet"/>
      <w:lvlText w:val=""/>
      <w:lvlJc w:val="left"/>
      <w:pPr>
        <w:ind w:left="649" w:hanging="360"/>
      </w:pPr>
      <w:rPr>
        <w:rFonts w:ascii="Wingdings" w:hAnsi="Wingdings" w:cs="Wingdings" w:hint="default"/>
      </w:rPr>
    </w:lvl>
    <w:lvl w:ilvl="1" w:tplc="04090003">
      <w:start w:val="1"/>
      <w:numFmt w:val="bullet"/>
      <w:lvlText w:val="o"/>
      <w:lvlJc w:val="left"/>
      <w:pPr>
        <w:ind w:left="1369" w:hanging="360"/>
      </w:pPr>
      <w:rPr>
        <w:rFonts w:ascii="Courier New" w:hAnsi="Courier New" w:cs="Courier New" w:hint="default"/>
      </w:rPr>
    </w:lvl>
    <w:lvl w:ilvl="2" w:tplc="04090005">
      <w:start w:val="1"/>
      <w:numFmt w:val="bullet"/>
      <w:lvlText w:val=""/>
      <w:lvlJc w:val="left"/>
      <w:pPr>
        <w:ind w:left="2089" w:hanging="360"/>
      </w:pPr>
      <w:rPr>
        <w:rFonts w:ascii="Wingdings" w:hAnsi="Wingdings" w:cs="Wingdings" w:hint="default"/>
      </w:rPr>
    </w:lvl>
    <w:lvl w:ilvl="3" w:tplc="04090001">
      <w:start w:val="1"/>
      <w:numFmt w:val="bullet"/>
      <w:lvlText w:val=""/>
      <w:lvlJc w:val="left"/>
      <w:pPr>
        <w:ind w:left="2809" w:hanging="360"/>
      </w:pPr>
      <w:rPr>
        <w:rFonts w:ascii="Symbol" w:hAnsi="Symbol" w:cs="Symbol" w:hint="default"/>
      </w:rPr>
    </w:lvl>
    <w:lvl w:ilvl="4" w:tplc="04090003">
      <w:start w:val="1"/>
      <w:numFmt w:val="bullet"/>
      <w:lvlText w:val="o"/>
      <w:lvlJc w:val="left"/>
      <w:pPr>
        <w:ind w:left="3529" w:hanging="360"/>
      </w:pPr>
      <w:rPr>
        <w:rFonts w:ascii="Courier New" w:hAnsi="Courier New" w:cs="Courier New" w:hint="default"/>
      </w:rPr>
    </w:lvl>
    <w:lvl w:ilvl="5" w:tplc="04090005">
      <w:start w:val="1"/>
      <w:numFmt w:val="bullet"/>
      <w:lvlText w:val=""/>
      <w:lvlJc w:val="left"/>
      <w:pPr>
        <w:ind w:left="4249" w:hanging="360"/>
      </w:pPr>
      <w:rPr>
        <w:rFonts w:ascii="Wingdings" w:hAnsi="Wingdings" w:cs="Wingdings" w:hint="default"/>
      </w:rPr>
    </w:lvl>
    <w:lvl w:ilvl="6" w:tplc="04090001">
      <w:start w:val="1"/>
      <w:numFmt w:val="bullet"/>
      <w:lvlText w:val=""/>
      <w:lvlJc w:val="left"/>
      <w:pPr>
        <w:ind w:left="4969" w:hanging="360"/>
      </w:pPr>
      <w:rPr>
        <w:rFonts w:ascii="Symbol" w:hAnsi="Symbol" w:cs="Symbol" w:hint="default"/>
      </w:rPr>
    </w:lvl>
    <w:lvl w:ilvl="7" w:tplc="04090003">
      <w:start w:val="1"/>
      <w:numFmt w:val="bullet"/>
      <w:lvlText w:val="o"/>
      <w:lvlJc w:val="left"/>
      <w:pPr>
        <w:ind w:left="5689" w:hanging="360"/>
      </w:pPr>
      <w:rPr>
        <w:rFonts w:ascii="Courier New" w:hAnsi="Courier New" w:cs="Courier New" w:hint="default"/>
      </w:rPr>
    </w:lvl>
    <w:lvl w:ilvl="8" w:tplc="04090005">
      <w:start w:val="1"/>
      <w:numFmt w:val="bullet"/>
      <w:lvlText w:val=""/>
      <w:lvlJc w:val="left"/>
      <w:pPr>
        <w:ind w:left="6409" w:hanging="360"/>
      </w:pPr>
      <w:rPr>
        <w:rFonts w:ascii="Wingdings" w:hAnsi="Wingdings" w:cs="Wingdings" w:hint="default"/>
      </w:rPr>
    </w:lvl>
  </w:abstractNum>
  <w:abstractNum w:abstractNumId="15">
    <w:nsid w:val="37991466"/>
    <w:multiLevelType w:val="multilevel"/>
    <w:tmpl w:val="8F7C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1B3615"/>
    <w:multiLevelType w:val="hybridMultilevel"/>
    <w:tmpl w:val="1B68D4BC"/>
    <w:lvl w:ilvl="0" w:tplc="CDD8845A">
      <w:start w:val="1"/>
      <w:numFmt w:val="bullet"/>
      <w:lvlText w:val="-"/>
      <w:lvlJc w:val="left"/>
      <w:pPr>
        <w:ind w:left="360" w:hanging="360"/>
      </w:pPr>
      <w:rPr>
        <w:rFonts w:ascii="Arial Rounded MT Bold" w:hAnsi="Arial Rounded MT Bold" w:hint="default"/>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402341A9"/>
    <w:multiLevelType w:val="hybridMultilevel"/>
    <w:tmpl w:val="797ABAC2"/>
    <w:lvl w:ilvl="0" w:tplc="CDD8845A">
      <w:start w:val="1"/>
      <w:numFmt w:val="bullet"/>
      <w:lvlText w:val="-"/>
      <w:lvlJc w:val="left"/>
      <w:pPr>
        <w:ind w:left="927" w:hanging="360"/>
      </w:pPr>
      <w:rPr>
        <w:rFonts w:ascii="Arial Rounded MT Bold" w:hAnsi="Arial Rounded MT Bold" w:hint="default"/>
        <w:color w:val="auto"/>
        <w:sz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4377630F"/>
    <w:multiLevelType w:val="multilevel"/>
    <w:tmpl w:val="0EC86256"/>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9">
    <w:nsid w:val="43792A00"/>
    <w:multiLevelType w:val="hybridMultilevel"/>
    <w:tmpl w:val="EE803714"/>
    <w:lvl w:ilvl="0" w:tplc="CDD8845A">
      <w:start w:val="1"/>
      <w:numFmt w:val="bullet"/>
      <w:lvlText w:val="-"/>
      <w:lvlJc w:val="left"/>
      <w:pPr>
        <w:ind w:left="720" w:hanging="360"/>
      </w:pPr>
      <w:rPr>
        <w:rFonts w:ascii="Arial Rounded MT Bold" w:hAnsi="Arial Rounded MT Bold" w:hint="default"/>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5D52E5E"/>
    <w:multiLevelType w:val="hybridMultilevel"/>
    <w:tmpl w:val="E578E044"/>
    <w:lvl w:ilvl="0" w:tplc="63BC7B9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7AF48BE"/>
    <w:multiLevelType w:val="hybridMultilevel"/>
    <w:tmpl w:val="010ECE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482903E0"/>
    <w:multiLevelType w:val="multilevel"/>
    <w:tmpl w:val="C804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23777A"/>
    <w:multiLevelType w:val="hybridMultilevel"/>
    <w:tmpl w:val="F68A9B4A"/>
    <w:lvl w:ilvl="0" w:tplc="DB5AC39E">
      <w:start w:val="1"/>
      <w:numFmt w:val="decimal"/>
      <w:lvlText w:val="%1."/>
      <w:lvlJc w:val="left"/>
      <w:pPr>
        <w:ind w:left="927" w:hanging="360"/>
      </w:pPr>
      <w:rPr>
        <w:rFonts w:ascii="Times New Roman" w:eastAsiaTheme="minorEastAsia" w:hAnsi="Times New Roman" w:cs="Times New Roman"/>
        <w:color w:val="auto"/>
        <w:sz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D451863"/>
    <w:multiLevelType w:val="hybridMultilevel"/>
    <w:tmpl w:val="80CA36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2C75DEF"/>
    <w:multiLevelType w:val="hybridMultilevel"/>
    <w:tmpl w:val="47306942"/>
    <w:lvl w:ilvl="0" w:tplc="E32E1F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64374CB6"/>
    <w:multiLevelType w:val="hybridMultilevel"/>
    <w:tmpl w:val="41F60AF6"/>
    <w:lvl w:ilvl="0" w:tplc="4456172C">
      <w:start w:val="10"/>
      <w:numFmt w:val="bullet"/>
      <w:lvlText w:val="-"/>
      <w:lvlJc w:val="left"/>
      <w:pPr>
        <w:ind w:left="1287" w:hanging="360"/>
      </w:pPr>
      <w:rPr>
        <w:rFonts w:ascii="Times New Roman" w:eastAsia="Times New Roman" w:hAnsi="Times New Roman" w:cs="Times New Roman" w:hint="default"/>
        <w:sz w:val="28"/>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7">
    <w:nsid w:val="6AD712D3"/>
    <w:multiLevelType w:val="hybridMultilevel"/>
    <w:tmpl w:val="8DE6581C"/>
    <w:lvl w:ilvl="0" w:tplc="95FEB41E">
      <w:start w:val="1"/>
      <w:numFmt w:val="decimal"/>
      <w:lvlText w:val="%1."/>
      <w:lvlJc w:val="left"/>
      <w:pPr>
        <w:ind w:left="927" w:hanging="360"/>
      </w:pPr>
      <w:rPr>
        <w:rFonts w:ascii="Times New Roman" w:eastAsiaTheme="minorEastAsia" w:hAnsi="Times New Roman" w:cs="Times New Roman"/>
        <w:color w:val="auto"/>
        <w:sz w:val="24"/>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8">
    <w:nsid w:val="6E243233"/>
    <w:multiLevelType w:val="hybridMultilevel"/>
    <w:tmpl w:val="74DECBCC"/>
    <w:lvl w:ilvl="0" w:tplc="F104E43C">
      <w:start w:val="1"/>
      <w:numFmt w:val="decimal"/>
      <w:lvlText w:val="%1."/>
      <w:lvlJc w:val="left"/>
      <w:pPr>
        <w:ind w:left="1070" w:hanging="360"/>
      </w:pPr>
      <w:rPr>
        <w:rFonts w:hint="default"/>
        <w:sz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742F7FBE"/>
    <w:multiLevelType w:val="hybridMultilevel"/>
    <w:tmpl w:val="F62EE00E"/>
    <w:lvl w:ilvl="0" w:tplc="90FA73AC">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0">
    <w:nsid w:val="7A013E8B"/>
    <w:multiLevelType w:val="hybridMultilevel"/>
    <w:tmpl w:val="7F22C86C"/>
    <w:lvl w:ilvl="0" w:tplc="BB203F30">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2756EC"/>
    <w:multiLevelType w:val="hybridMultilevel"/>
    <w:tmpl w:val="60947760"/>
    <w:lvl w:ilvl="0" w:tplc="CDD8845A">
      <w:start w:val="1"/>
      <w:numFmt w:val="bullet"/>
      <w:lvlText w:val="-"/>
      <w:lvlJc w:val="left"/>
      <w:pPr>
        <w:ind w:left="1080" w:hanging="360"/>
      </w:pPr>
      <w:rPr>
        <w:rFonts w:ascii="Arial Rounded MT Bold" w:hAnsi="Arial Rounded MT Bold" w:hint="default"/>
        <w:color w:val="auto"/>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1"/>
  </w:num>
  <w:num w:numId="2">
    <w:abstractNumId w:val="28"/>
  </w:num>
  <w:num w:numId="3">
    <w:abstractNumId w:val="8"/>
  </w:num>
  <w:num w:numId="4">
    <w:abstractNumId w:val="24"/>
  </w:num>
  <w:num w:numId="5">
    <w:abstractNumId w:val="30"/>
  </w:num>
  <w:num w:numId="6">
    <w:abstractNumId w:val="18"/>
  </w:num>
  <w:num w:numId="7">
    <w:abstractNumId w:val="14"/>
  </w:num>
  <w:num w:numId="8">
    <w:abstractNumId w:val="12"/>
  </w:num>
  <w:num w:numId="9">
    <w:abstractNumId w:val="17"/>
  </w:num>
  <w:num w:numId="10">
    <w:abstractNumId w:val="16"/>
  </w:num>
  <w:num w:numId="11">
    <w:abstractNumId w:val="9"/>
  </w:num>
  <w:num w:numId="12">
    <w:abstractNumId w:val="11"/>
  </w:num>
  <w:num w:numId="13">
    <w:abstractNumId w:val="22"/>
  </w:num>
  <w:num w:numId="14">
    <w:abstractNumId w:val="25"/>
  </w:num>
  <w:num w:numId="15">
    <w:abstractNumId w:val="20"/>
  </w:num>
  <w:num w:numId="16">
    <w:abstractNumId w:val="1"/>
  </w:num>
  <w:num w:numId="17">
    <w:abstractNumId w:val="6"/>
  </w:num>
  <w:num w:numId="18">
    <w:abstractNumId w:val="10"/>
  </w:num>
  <w:num w:numId="19">
    <w:abstractNumId w:val="23"/>
  </w:num>
  <w:num w:numId="20">
    <w:abstractNumId w:val="27"/>
  </w:num>
  <w:num w:numId="21">
    <w:abstractNumId w:val="2"/>
  </w:num>
  <w:num w:numId="22">
    <w:abstractNumId w:val="31"/>
  </w:num>
  <w:num w:numId="23">
    <w:abstractNumId w:val="5"/>
  </w:num>
  <w:num w:numId="24">
    <w:abstractNumId w:val="19"/>
  </w:num>
  <w:num w:numId="25">
    <w:abstractNumId w:val="7"/>
  </w:num>
  <w:num w:numId="26">
    <w:abstractNumId w:val="15"/>
  </w:num>
  <w:num w:numId="27">
    <w:abstractNumId w:val="3"/>
  </w:num>
  <w:num w:numId="28">
    <w:abstractNumId w:val="26"/>
  </w:num>
  <w:num w:numId="29">
    <w:abstractNumId w:val="29"/>
  </w:num>
  <w:num w:numId="30">
    <w:abstractNumId w:val="4"/>
  </w:num>
  <w:num w:numId="31">
    <w:abstractNumId w:val="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E5682"/>
    <w:rsid w:val="00022E9E"/>
    <w:rsid w:val="000601AA"/>
    <w:rsid w:val="00150BA2"/>
    <w:rsid w:val="001B4EB1"/>
    <w:rsid w:val="00224D39"/>
    <w:rsid w:val="0051339F"/>
    <w:rsid w:val="00684ED1"/>
    <w:rsid w:val="006E5682"/>
    <w:rsid w:val="0072686B"/>
    <w:rsid w:val="00733071"/>
    <w:rsid w:val="00797985"/>
    <w:rsid w:val="007B70E5"/>
    <w:rsid w:val="008268AC"/>
    <w:rsid w:val="008B7EE4"/>
    <w:rsid w:val="0096612D"/>
    <w:rsid w:val="00B8032F"/>
    <w:rsid w:val="00BE6C43"/>
    <w:rsid w:val="00D01BF1"/>
    <w:rsid w:val="00D26820"/>
    <w:rsid w:val="00D74C00"/>
    <w:rsid w:val="00DA7389"/>
    <w:rsid w:val="00DE1EDA"/>
    <w:rsid w:val="00E77D52"/>
    <w:rsid w:val="00F4480F"/>
    <w:rsid w:val="00FC0505"/>
    <w:rsid w:val="00FF6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682"/>
    <w:rPr>
      <w:rFonts w:eastAsiaTheme="minorEastAsia"/>
      <w:lang w:eastAsia="ru-RU"/>
    </w:rPr>
  </w:style>
  <w:style w:type="paragraph" w:styleId="1">
    <w:name w:val="heading 1"/>
    <w:basedOn w:val="a"/>
    <w:link w:val="10"/>
    <w:uiPriority w:val="9"/>
    <w:qFormat/>
    <w:rsid w:val="006E5682"/>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5682"/>
    <w:rPr>
      <w:rFonts w:ascii="Times New Roman" w:eastAsia="Times New Roman" w:hAnsi="Times New Roman" w:cs="Times New Roman"/>
      <w:b/>
      <w:bCs/>
      <w:kern w:val="36"/>
      <w:sz w:val="48"/>
      <w:szCs w:val="48"/>
      <w:lang w:val="uk-UA" w:eastAsia="uk-UA"/>
    </w:rPr>
  </w:style>
  <w:style w:type="paragraph" w:styleId="a3">
    <w:name w:val="List Paragraph"/>
    <w:basedOn w:val="a"/>
    <w:uiPriority w:val="34"/>
    <w:qFormat/>
    <w:rsid w:val="006E5682"/>
    <w:pPr>
      <w:ind w:left="720"/>
      <w:contextualSpacing/>
    </w:pPr>
  </w:style>
  <w:style w:type="character" w:customStyle="1" w:styleId="Spanlink">
    <w:name w:val="Span_link"/>
    <w:basedOn w:val="a0"/>
    <w:rsid w:val="006E5682"/>
    <w:rPr>
      <w:color w:val="008200"/>
    </w:rPr>
  </w:style>
  <w:style w:type="character" w:styleId="a4">
    <w:name w:val="Hyperlink"/>
    <w:basedOn w:val="a0"/>
    <w:uiPriority w:val="99"/>
    <w:unhideWhenUsed/>
    <w:rsid w:val="006E5682"/>
    <w:rPr>
      <w:color w:val="0000FF"/>
      <w:u w:val="single"/>
    </w:rPr>
  </w:style>
  <w:style w:type="paragraph" w:customStyle="1" w:styleId="a5">
    <w:name w:val="Базовый"/>
    <w:rsid w:val="006E5682"/>
    <w:pPr>
      <w:tabs>
        <w:tab w:val="left" w:pos="708"/>
      </w:tabs>
      <w:suppressAutoHyphens/>
    </w:pPr>
    <w:rPr>
      <w:rFonts w:ascii="Times New Roman" w:eastAsia="SimSun" w:hAnsi="Times New Roman" w:cs="Mangal"/>
      <w:sz w:val="24"/>
      <w:szCs w:val="24"/>
      <w:lang w:eastAsia="zh-CN" w:bidi="hi-IN"/>
    </w:rPr>
  </w:style>
  <w:style w:type="character" w:customStyle="1" w:styleId="rvts9">
    <w:name w:val="rvts9"/>
    <w:basedOn w:val="a0"/>
    <w:rsid w:val="006E5682"/>
  </w:style>
  <w:style w:type="paragraph" w:styleId="a6">
    <w:name w:val="Normal (Web)"/>
    <w:basedOn w:val="a"/>
    <w:uiPriority w:val="99"/>
    <w:unhideWhenUsed/>
    <w:rsid w:val="006E568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efault">
    <w:name w:val="Default"/>
    <w:uiPriority w:val="99"/>
    <w:rsid w:val="006E5682"/>
    <w:pPr>
      <w:autoSpaceDE w:val="0"/>
      <w:autoSpaceDN w:val="0"/>
      <w:adjustRightInd w:val="0"/>
      <w:spacing w:after="0" w:line="240" w:lineRule="auto"/>
    </w:pPr>
    <w:rPr>
      <w:rFonts w:ascii="Arial" w:eastAsia="Calibri" w:hAnsi="Arial" w:cs="Arial"/>
      <w:color w:val="000000"/>
      <w:sz w:val="24"/>
      <w:szCs w:val="24"/>
    </w:rPr>
  </w:style>
  <w:style w:type="character" w:customStyle="1" w:styleId="rvts23">
    <w:name w:val="rvts23"/>
    <w:basedOn w:val="a0"/>
    <w:rsid w:val="006E5682"/>
  </w:style>
  <w:style w:type="paragraph" w:customStyle="1" w:styleId="rvps1">
    <w:name w:val="rvps1"/>
    <w:basedOn w:val="a"/>
    <w:rsid w:val="006E56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6E5682"/>
  </w:style>
  <w:style w:type="paragraph" w:customStyle="1" w:styleId="rvps4">
    <w:name w:val="rvps4"/>
    <w:basedOn w:val="a"/>
    <w:rsid w:val="006E56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rsid w:val="006E56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
    <w:name w:val="rvps14"/>
    <w:basedOn w:val="a"/>
    <w:rsid w:val="006E56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6E56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2">
    <w:name w:val="rvps12"/>
    <w:basedOn w:val="a"/>
    <w:rsid w:val="006E56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6E56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6E5682"/>
  </w:style>
  <w:style w:type="paragraph" w:customStyle="1" w:styleId="rvps15">
    <w:name w:val="rvps15"/>
    <w:basedOn w:val="a"/>
    <w:rsid w:val="006E56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6E5682"/>
  </w:style>
  <w:style w:type="character" w:styleId="a7">
    <w:name w:val="Strong"/>
    <w:basedOn w:val="a0"/>
    <w:uiPriority w:val="22"/>
    <w:qFormat/>
    <w:rsid w:val="006E5682"/>
    <w:rPr>
      <w:b/>
      <w:bCs/>
    </w:rPr>
  </w:style>
  <w:style w:type="paragraph" w:styleId="a8">
    <w:name w:val="header"/>
    <w:basedOn w:val="a"/>
    <w:link w:val="a9"/>
    <w:uiPriority w:val="99"/>
    <w:unhideWhenUsed/>
    <w:rsid w:val="006E5682"/>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6E5682"/>
    <w:rPr>
      <w:rFonts w:eastAsiaTheme="minorEastAsia"/>
      <w:lang w:eastAsia="ru-RU"/>
    </w:rPr>
  </w:style>
  <w:style w:type="paragraph" w:styleId="aa">
    <w:name w:val="footer"/>
    <w:basedOn w:val="a"/>
    <w:link w:val="ab"/>
    <w:uiPriority w:val="99"/>
    <w:semiHidden/>
    <w:unhideWhenUsed/>
    <w:rsid w:val="006E5682"/>
    <w:pPr>
      <w:tabs>
        <w:tab w:val="center" w:pos="4677"/>
        <w:tab w:val="right" w:pos="9355"/>
      </w:tabs>
      <w:spacing w:after="0" w:line="240" w:lineRule="auto"/>
    </w:pPr>
  </w:style>
  <w:style w:type="character" w:customStyle="1" w:styleId="ab">
    <w:name w:val="Нижній колонтитул Знак"/>
    <w:basedOn w:val="a0"/>
    <w:link w:val="aa"/>
    <w:uiPriority w:val="99"/>
    <w:semiHidden/>
    <w:rsid w:val="006E5682"/>
    <w:rPr>
      <w:rFonts w:eastAsiaTheme="minorEastAsia"/>
      <w:lang w:eastAsia="ru-RU"/>
    </w:rPr>
  </w:style>
  <w:style w:type="paragraph" w:styleId="ac">
    <w:name w:val="Balloon Text"/>
    <w:basedOn w:val="a"/>
    <w:link w:val="ad"/>
    <w:uiPriority w:val="99"/>
    <w:semiHidden/>
    <w:unhideWhenUsed/>
    <w:rsid w:val="000601AA"/>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0601AA"/>
    <w:rPr>
      <w:rFonts w:ascii="Tahoma" w:eastAsiaTheme="minorEastAsia" w:hAnsi="Tahoma" w:cs="Tahoma"/>
      <w:sz w:val="16"/>
      <w:szCs w:val="16"/>
      <w:lang w:eastAsia="ru-RU"/>
    </w:rPr>
  </w:style>
  <w:style w:type="paragraph" w:styleId="ae">
    <w:name w:val="No Spacing"/>
    <w:link w:val="af"/>
    <w:uiPriority w:val="1"/>
    <w:qFormat/>
    <w:rsid w:val="00D26820"/>
    <w:pPr>
      <w:spacing w:after="0" w:line="240" w:lineRule="auto"/>
    </w:pPr>
    <w:rPr>
      <w:lang w:val="uk-UA"/>
    </w:rPr>
  </w:style>
  <w:style w:type="character" w:customStyle="1" w:styleId="af">
    <w:name w:val="Без інтервалів Знак"/>
    <w:link w:val="ae"/>
    <w:uiPriority w:val="1"/>
    <w:rsid w:val="00D26820"/>
    <w:rPr>
      <w:lang w:val="uk-UA"/>
    </w:rPr>
  </w:style>
  <w:style w:type="character" w:styleId="af0">
    <w:name w:val="footnote reference"/>
    <w:semiHidden/>
    <w:rsid w:val="001B4EB1"/>
    <w:rPr>
      <w:vertAlign w:val="superscript"/>
    </w:rPr>
  </w:style>
  <w:style w:type="paragraph" w:styleId="af1">
    <w:name w:val="footnote text"/>
    <w:basedOn w:val="a"/>
    <w:link w:val="af2"/>
    <w:semiHidden/>
    <w:rsid w:val="001B4EB1"/>
    <w:pPr>
      <w:spacing w:after="0" w:line="240" w:lineRule="auto"/>
    </w:pPr>
    <w:rPr>
      <w:rFonts w:ascii="Times New Roman" w:eastAsia="Times New Roman" w:hAnsi="Times New Roman" w:cs="Times New Roman"/>
      <w:sz w:val="20"/>
      <w:szCs w:val="20"/>
      <w:lang w:val="x-none"/>
    </w:rPr>
  </w:style>
  <w:style w:type="character" w:customStyle="1" w:styleId="af2">
    <w:name w:val="Текст виноски Знак"/>
    <w:basedOn w:val="a0"/>
    <w:link w:val="af1"/>
    <w:semiHidden/>
    <w:rsid w:val="001B4EB1"/>
    <w:rPr>
      <w:rFonts w:ascii="Times New Roman" w:eastAsia="Times New Roman" w:hAnsi="Times New Roman" w:cs="Times New Roman"/>
      <w:sz w:val="20"/>
      <w:szCs w:val="20"/>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on.gov./ua/osvita/programi-rozvitku-dit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56</Pages>
  <Words>38719</Words>
  <Characters>22070</Characters>
  <Application>Microsoft Office Word</Application>
  <DocSecurity>0</DocSecurity>
  <Lines>183</Lines>
  <Paragraphs>121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Windows User</cp:lastModifiedBy>
  <cp:revision>5</cp:revision>
  <cp:lastPrinted>2026-03-09T10:34:00Z</cp:lastPrinted>
  <dcterms:created xsi:type="dcterms:W3CDTF">2026-03-01T13:12:00Z</dcterms:created>
  <dcterms:modified xsi:type="dcterms:W3CDTF">2026-03-09T11:06:00Z</dcterms:modified>
</cp:coreProperties>
</file>