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B5F" w:rsidRPr="008D28BA" w:rsidRDefault="00D23B5F" w:rsidP="00D23B5F">
      <w:pPr>
        <w:tabs>
          <w:tab w:val="left" w:pos="37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8B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A40DC72" wp14:editId="3555F03C">
            <wp:extent cx="431800" cy="609600"/>
            <wp:effectExtent l="0" t="0" r="6350" b="0"/>
            <wp:docPr id="18" name="Рисунок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B5F" w:rsidRPr="008D28BA" w:rsidRDefault="00D23B5F" w:rsidP="00D23B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ЗАКЛАД ДОШКІЛЬНОЇ ОСВІТИ (ЯСЛА-САДОК) №11 «СВІТЛЯЧОК»</w:t>
      </w:r>
    </w:p>
    <w:p w:rsidR="00D23B5F" w:rsidRPr="008D28BA" w:rsidRDefault="00D23B5F" w:rsidP="00D23B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ДРОГОБИЦЬКОЇ МІСЬКОЇ РАДИ ЛЬВІВСЬКОЇ ОБЛАСТІ</w:t>
      </w:r>
    </w:p>
    <w:p w:rsidR="00D23B5F" w:rsidRPr="008D28BA" w:rsidRDefault="00D23B5F" w:rsidP="00D23B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(ЗДО №11) </w:t>
      </w:r>
    </w:p>
    <w:p w:rsidR="00D23B5F" w:rsidRPr="008D28BA" w:rsidRDefault="00D23B5F" w:rsidP="00D23B5F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D2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вул. </w:t>
      </w:r>
      <w:proofErr w:type="spellStart"/>
      <w:r w:rsidRPr="008D28B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Зварицька</w:t>
      </w:r>
      <w:proofErr w:type="spellEnd"/>
      <w:r w:rsidRPr="008D2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буд.75, к. </w:t>
      </w:r>
      <w:smartTag w:uri="urn:schemas-microsoft-com:office:smarttags" w:element="metricconverter">
        <w:smartTagPr>
          <w:attr w:name="ProductID" w:val="1, м"/>
        </w:smartTagPr>
        <w:r w:rsidRPr="008D28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 м</w:t>
        </w:r>
      </w:smartTag>
      <w:r w:rsidRPr="008D28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Дрогобич, Львівська обл., Україна, 82100,тел.(03244) 2-06-24  </w:t>
      </w:r>
    </w:p>
    <w:p w:rsidR="00D23B5F" w:rsidRPr="008D28BA" w:rsidRDefault="00D23B5F" w:rsidP="00D23B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8D28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D28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D28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 w:rsidRPr="008D2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D28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drogobych</w:t>
      </w:r>
      <w:proofErr w:type="spellEnd"/>
      <w:r w:rsidRPr="008D28B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Pr="008D28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</w:t>
      </w:r>
      <w:proofErr w:type="spellEnd"/>
      <w:r w:rsidRPr="008D28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8D28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dnz</w:t>
      </w:r>
      <w:proofErr w:type="spellEnd"/>
      <w:r w:rsidRPr="008D2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11@ </w:t>
      </w:r>
      <w:proofErr w:type="spellStart"/>
      <w:r w:rsidRPr="008D28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ukr</w:t>
      </w:r>
      <w:proofErr w:type="spellEnd"/>
      <w:r w:rsidRPr="008D28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D28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net</w:t>
      </w:r>
    </w:p>
    <w:p w:rsidR="00D23B5F" w:rsidRPr="008D28BA" w:rsidRDefault="00D23B5F" w:rsidP="00D23B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D28BA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EDFA13" wp14:editId="109F814C">
                <wp:simplePos x="0" y="0"/>
                <wp:positionH relativeFrom="column">
                  <wp:posOffset>15240</wp:posOffset>
                </wp:positionH>
                <wp:positionV relativeFrom="paragraph">
                  <wp:posOffset>233045</wp:posOffset>
                </wp:positionV>
                <wp:extent cx="6115050" cy="0"/>
                <wp:effectExtent l="0" t="19050" r="38100" b="38100"/>
                <wp:wrapTopAndBottom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0C451" id="Прямая соединительная линия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8.35pt" to="482.7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" o:allowincell="f" strokeweight="4.5pt">
                <v:stroke linestyle="thickThin"/>
                <w10:wrap type="topAndBottom"/>
              </v:line>
            </w:pict>
          </mc:Fallback>
        </mc:AlternateContent>
      </w:r>
      <w:r w:rsidRPr="008D2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ЄДРПОУ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8D28BA">
        <w:rPr>
          <w:rFonts w:ascii="Times New Roman" w:eastAsia="Times New Roman" w:hAnsi="Times New Roman" w:cs="Times New Roman"/>
          <w:sz w:val="24"/>
          <w:szCs w:val="24"/>
          <w:lang w:eastAsia="ru-RU"/>
        </w:rPr>
        <w:t>2421506</w:t>
      </w:r>
    </w:p>
    <w:p w:rsidR="00D23B5F" w:rsidRPr="008D28BA" w:rsidRDefault="00D23B5F" w:rsidP="00D23B5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B5F" w:rsidRPr="008D28BA" w:rsidRDefault="00D23B5F" w:rsidP="00D23B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D2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 А К А З</w:t>
      </w:r>
    </w:p>
    <w:p w:rsidR="00D23B5F" w:rsidRPr="008D28BA" w:rsidRDefault="00D23B5F" w:rsidP="00D23B5F">
      <w:pPr>
        <w:tabs>
          <w:tab w:val="left" w:pos="183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3B5F" w:rsidRPr="008D28BA" w:rsidRDefault="00827CF2" w:rsidP="00D23B5F">
      <w:pPr>
        <w:tabs>
          <w:tab w:val="left" w:pos="1830"/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09.10.2025</w:t>
      </w:r>
      <w:r w:rsidR="00D23B5F" w:rsidRPr="008D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м. Дрогобич                                     №</w:t>
      </w:r>
      <w:r w:rsidR="00D23B5F" w:rsidRPr="0034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="00D23B5F" w:rsidRPr="008D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/01-03                                               </w:t>
      </w:r>
      <w:r w:rsidR="00D23B5F" w:rsidRPr="0034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D23B5F" w:rsidRPr="008D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23B5F" w:rsidRPr="0034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D23B5F" w:rsidRPr="008D28BA" w:rsidRDefault="00D23B5F" w:rsidP="00D23B5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3B5F" w:rsidRDefault="00D23B5F" w:rsidP="00D23B5F">
      <w:pPr>
        <w:tabs>
          <w:tab w:val="left" w:pos="142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8D2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запобігання, протидію та</w:t>
      </w:r>
    </w:p>
    <w:p w:rsidR="00D23B5F" w:rsidRDefault="00D23B5F" w:rsidP="00D23B5F">
      <w:pPr>
        <w:tabs>
          <w:tab w:val="left" w:pos="142"/>
          <w:tab w:val="left" w:pos="425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профілактику проявів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bookmarkEnd w:id="0"/>
    <w:p w:rsidR="00D23B5F" w:rsidRDefault="00D23B5F" w:rsidP="00D23B5F">
      <w:pPr>
        <w:tabs>
          <w:tab w:val="left" w:pos="142"/>
          <w:tab w:val="left" w:pos="425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3B5F" w:rsidRDefault="00D23B5F" w:rsidP="00D23B5F">
      <w:pPr>
        <w:tabs>
          <w:tab w:val="left" w:pos="142"/>
          <w:tab w:val="left" w:pos="567"/>
          <w:tab w:val="left" w:pos="425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23B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r w:rsidR="00482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Закону України «Про внесення змін до деяких законодавчих актів України щодо протидії </w:t>
      </w:r>
      <w:proofErr w:type="spellStart"/>
      <w:r w:rsidR="0048283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482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від 18 грудня 2018р. №8584, Порядку реагування на випадки </w:t>
      </w:r>
      <w:proofErr w:type="spellStart"/>
      <w:r w:rsidR="0048283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482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(цькування), затвердженого наказом МОН України від 28 грудня 2019р. №1646, Порядку дій працівників закладу дошкільної освіти у разі виявлення ознак чи фактів </w:t>
      </w:r>
      <w:proofErr w:type="spellStart"/>
      <w:r w:rsidR="0048283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482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(цькування) затвердженого наказом </w:t>
      </w:r>
      <w:r w:rsidR="0094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закладу від 23.12.2022 №68/01-03, </w:t>
      </w:r>
      <w:r w:rsidR="00482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виявлення та протидії </w:t>
      </w:r>
      <w:proofErr w:type="spellStart"/>
      <w:r w:rsidR="0048283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482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серед учасників освітнього процесу, швидкого реагування на такі випадки</w:t>
      </w:r>
    </w:p>
    <w:p w:rsidR="009403F6" w:rsidRDefault="009403F6" w:rsidP="00D23B5F">
      <w:pPr>
        <w:tabs>
          <w:tab w:val="left" w:pos="142"/>
          <w:tab w:val="left" w:pos="567"/>
          <w:tab w:val="left" w:pos="425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F6" w:rsidRDefault="009403F6" w:rsidP="00D23B5F">
      <w:pPr>
        <w:tabs>
          <w:tab w:val="left" w:pos="142"/>
          <w:tab w:val="left" w:pos="567"/>
          <w:tab w:val="left" w:pos="425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НАКАЗУЮ:</w:t>
      </w:r>
    </w:p>
    <w:p w:rsidR="009403F6" w:rsidRDefault="009403F6" w:rsidP="00D23B5F">
      <w:pPr>
        <w:tabs>
          <w:tab w:val="left" w:pos="142"/>
          <w:tab w:val="left" w:pos="567"/>
          <w:tab w:val="left" w:pos="425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F6" w:rsidRDefault="009403F6" w:rsidP="009403F6">
      <w:pPr>
        <w:pStyle w:val="a3"/>
        <w:tabs>
          <w:tab w:val="left" w:pos="567"/>
          <w:tab w:val="left" w:pos="425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2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план роботи щодо запобігання та протидії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</w:t>
      </w:r>
      <w:r w:rsidR="00827CF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акладі дошкільної освіти на 2025/2026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навчальний рік (додаток).</w:t>
      </w:r>
    </w:p>
    <w:p w:rsidR="009403F6" w:rsidRDefault="009403F6" w:rsidP="009403F6">
      <w:pPr>
        <w:pStyle w:val="a3"/>
        <w:tabs>
          <w:tab w:val="left" w:pos="567"/>
          <w:tab w:val="left" w:pos="425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2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Відповідальність за проведення роботи з учасниками освітнього процесу щодо запобігання насильству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прак</w:t>
      </w:r>
      <w:r w:rsidR="0082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тичного психолога Лілію </w:t>
      </w:r>
      <w:proofErr w:type="spellStart"/>
      <w:r w:rsidR="00827CF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Баб’як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3F6" w:rsidRDefault="009403F6" w:rsidP="009403F6">
      <w:pPr>
        <w:pStyle w:val="a3"/>
        <w:tabs>
          <w:tab w:val="left" w:pos="567"/>
          <w:tab w:val="left" w:pos="425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2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Створити комісію з розгляду випадків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8F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серед учасників освітнього процесу у складі:</w:t>
      </w:r>
    </w:p>
    <w:p w:rsidR="008F1225" w:rsidRDefault="008F1225" w:rsidP="009403F6">
      <w:pPr>
        <w:pStyle w:val="a3"/>
        <w:tabs>
          <w:tab w:val="left" w:pos="567"/>
          <w:tab w:val="left" w:pos="425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голова комісії – Леся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Цінцірук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директор;</w:t>
      </w:r>
    </w:p>
    <w:p w:rsidR="008F1225" w:rsidRDefault="008F1225" w:rsidP="009403F6">
      <w:pPr>
        <w:pStyle w:val="a3"/>
        <w:tabs>
          <w:tab w:val="left" w:pos="567"/>
          <w:tab w:val="left" w:pos="425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голови комісії – Лариса Коваленко, вихователь-методист;</w:t>
      </w:r>
    </w:p>
    <w:p w:rsidR="005D574A" w:rsidRDefault="008F1225" w:rsidP="009403F6">
      <w:pPr>
        <w:pStyle w:val="a3"/>
        <w:tabs>
          <w:tab w:val="left" w:pos="567"/>
          <w:tab w:val="left" w:pos="425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члени комісії: </w:t>
      </w:r>
      <w:r w:rsidR="005D5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Людмила </w:t>
      </w:r>
      <w:proofErr w:type="spellStart"/>
      <w:r w:rsidR="005D57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Разумна</w:t>
      </w:r>
      <w:proofErr w:type="spellEnd"/>
      <w:r w:rsidR="005D574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вихователь-методист,</w:t>
      </w:r>
    </w:p>
    <w:p w:rsidR="005D574A" w:rsidRDefault="005D574A" w:rsidP="009403F6">
      <w:pPr>
        <w:pStyle w:val="a3"/>
        <w:tabs>
          <w:tab w:val="left" w:pos="567"/>
          <w:tab w:val="left" w:pos="425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Лілія </w:t>
      </w:r>
      <w:proofErr w:type="spellStart"/>
      <w:r w:rsidR="00827CF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Баб’як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практичний психолог,</w:t>
      </w:r>
    </w:p>
    <w:p w:rsidR="005D574A" w:rsidRDefault="005D574A" w:rsidP="009403F6">
      <w:pPr>
        <w:pStyle w:val="a3"/>
        <w:tabs>
          <w:tab w:val="left" w:pos="567"/>
          <w:tab w:val="left" w:pos="425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Алла Бондаренко, вихователь,</w:t>
      </w:r>
      <w:r w:rsidR="00982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</w:t>
      </w:r>
    </w:p>
    <w:p w:rsidR="005D574A" w:rsidRDefault="005D574A" w:rsidP="009403F6">
      <w:pPr>
        <w:pStyle w:val="a3"/>
        <w:tabs>
          <w:tab w:val="left" w:pos="567"/>
          <w:tab w:val="left" w:pos="425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Марта Нестор, керівник музичний,</w:t>
      </w:r>
    </w:p>
    <w:p w:rsidR="005D574A" w:rsidRDefault="005D574A" w:rsidP="009403F6">
      <w:pPr>
        <w:pStyle w:val="a3"/>
        <w:tabs>
          <w:tab w:val="left" w:pos="567"/>
          <w:tab w:val="left" w:pos="425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Лілія Новак, керівник музичний.</w:t>
      </w:r>
    </w:p>
    <w:p w:rsidR="005D574A" w:rsidRDefault="005D574A" w:rsidP="009403F6">
      <w:pPr>
        <w:pStyle w:val="a3"/>
        <w:tabs>
          <w:tab w:val="left" w:pos="567"/>
          <w:tab w:val="left" w:pos="425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4.Комісії з розгляду випадків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серед учасників освітнього процесу:</w:t>
      </w:r>
    </w:p>
    <w:p w:rsidR="0098240B" w:rsidRDefault="005D574A" w:rsidP="009403F6">
      <w:pPr>
        <w:pStyle w:val="a3"/>
        <w:tabs>
          <w:tab w:val="left" w:pos="567"/>
          <w:tab w:val="left" w:pos="425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керуватися в роботі</w:t>
      </w:r>
      <w:r w:rsidR="00570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Порядком дій працівників закладу дошкільної освіти у разі виявлення ознак чи фактів </w:t>
      </w:r>
      <w:proofErr w:type="spellStart"/>
      <w:r w:rsidR="005707D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570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(цькування)</w:t>
      </w:r>
      <w:r w:rsidR="009824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240B" w:rsidRDefault="0098240B" w:rsidP="009403F6">
      <w:pPr>
        <w:pStyle w:val="a3"/>
        <w:tabs>
          <w:tab w:val="left" w:pos="567"/>
          <w:tab w:val="left" w:pos="425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засідання комісії з розгляду ви</w:t>
      </w:r>
      <w:r w:rsidR="0082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падків </w:t>
      </w:r>
      <w:proofErr w:type="spellStart"/>
      <w:r w:rsidR="00827CF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82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запрошувати бать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ків, чиї діти причетні до випадків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240B" w:rsidRDefault="0098240B" w:rsidP="009403F6">
      <w:pPr>
        <w:pStyle w:val="a3"/>
        <w:tabs>
          <w:tab w:val="left" w:pos="567"/>
          <w:tab w:val="left" w:pos="425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5.Вихователю-методисту розмістити копію цього наказу на інформаційному стенді закладу </w:t>
      </w:r>
      <w:r w:rsidR="00827C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 освіти, до 11.10.2025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240B" w:rsidRDefault="0098240B" w:rsidP="009403F6">
      <w:pPr>
        <w:pStyle w:val="a3"/>
        <w:tabs>
          <w:tab w:val="left" w:pos="567"/>
          <w:tab w:val="left" w:pos="425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6.Контроль за виконанням наказу залишаю за собою.</w:t>
      </w:r>
    </w:p>
    <w:p w:rsidR="0098240B" w:rsidRDefault="0098240B" w:rsidP="0098240B">
      <w:pPr>
        <w:tabs>
          <w:tab w:val="left" w:pos="567"/>
          <w:tab w:val="left" w:pos="425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225" w:rsidRPr="0098240B" w:rsidRDefault="0098240B" w:rsidP="0098240B">
      <w:pPr>
        <w:tabs>
          <w:tab w:val="left" w:pos="567"/>
          <w:tab w:val="left" w:pos="4253"/>
          <w:tab w:val="left" w:pos="7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                                                                                   Леся ЦІНЦІРУК</w:t>
      </w:r>
      <w:r w:rsidR="005D574A" w:rsidRPr="00982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225" w:rsidRPr="00982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7D6" w:rsidRDefault="005707D6" w:rsidP="00D23B5F">
      <w:pPr>
        <w:spacing w:line="360" w:lineRule="auto"/>
      </w:pPr>
    </w:p>
    <w:p w:rsidR="005707D6" w:rsidRPr="005707D6" w:rsidRDefault="005707D6" w:rsidP="005707D6"/>
    <w:p w:rsidR="005707D6" w:rsidRPr="005707D6" w:rsidRDefault="005707D6" w:rsidP="005707D6"/>
    <w:p w:rsidR="005707D6" w:rsidRPr="005707D6" w:rsidRDefault="005707D6" w:rsidP="005707D6"/>
    <w:p w:rsidR="005707D6" w:rsidRDefault="005707D6" w:rsidP="005707D6"/>
    <w:p w:rsidR="009403F6" w:rsidRDefault="009403F6" w:rsidP="005707D6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07D6" w:rsidRDefault="005707D6" w:rsidP="005707D6">
      <w:pPr>
        <w:ind w:firstLine="708"/>
      </w:pPr>
    </w:p>
    <w:p w:rsidR="0098240B" w:rsidRDefault="0098240B" w:rsidP="005707D6">
      <w:pPr>
        <w:ind w:firstLine="708"/>
      </w:pPr>
    </w:p>
    <w:p w:rsidR="0098240B" w:rsidRDefault="0098240B" w:rsidP="005707D6">
      <w:pPr>
        <w:ind w:firstLine="708"/>
      </w:pPr>
    </w:p>
    <w:p w:rsidR="0098240B" w:rsidRDefault="0098240B" w:rsidP="005707D6">
      <w:pPr>
        <w:ind w:firstLine="708"/>
      </w:pPr>
    </w:p>
    <w:p w:rsidR="0098240B" w:rsidRDefault="0098240B" w:rsidP="005707D6">
      <w:pPr>
        <w:ind w:firstLine="708"/>
      </w:pPr>
    </w:p>
    <w:p w:rsidR="0098240B" w:rsidRDefault="0098240B" w:rsidP="005707D6">
      <w:pPr>
        <w:ind w:firstLine="708"/>
      </w:pPr>
    </w:p>
    <w:p w:rsidR="0098240B" w:rsidRDefault="0098240B" w:rsidP="005707D6">
      <w:pPr>
        <w:ind w:firstLine="708"/>
      </w:pPr>
    </w:p>
    <w:p w:rsidR="0098240B" w:rsidRDefault="0098240B" w:rsidP="005707D6">
      <w:pPr>
        <w:ind w:firstLine="708"/>
      </w:pPr>
    </w:p>
    <w:p w:rsidR="008774F2" w:rsidRPr="00384CE5" w:rsidRDefault="008774F2" w:rsidP="00877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C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384CE5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8774F2" w:rsidRPr="00384CE5" w:rsidRDefault="008774F2" w:rsidP="00877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CE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384CE5">
        <w:rPr>
          <w:rFonts w:ascii="Times New Roman" w:hAnsi="Times New Roman" w:cs="Times New Roman"/>
          <w:sz w:val="28"/>
          <w:szCs w:val="28"/>
        </w:rPr>
        <w:t xml:space="preserve">до наказу ЗДО№11 </w:t>
      </w:r>
    </w:p>
    <w:p w:rsidR="008774F2" w:rsidRDefault="008774F2" w:rsidP="008774F2">
      <w:pPr>
        <w:tabs>
          <w:tab w:val="center" w:pos="4819"/>
          <w:tab w:val="left" w:pos="7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CE5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634B63">
        <w:rPr>
          <w:rFonts w:ascii="Times New Roman" w:hAnsi="Times New Roman" w:cs="Times New Roman"/>
          <w:sz w:val="28"/>
          <w:szCs w:val="28"/>
        </w:rPr>
        <w:t>09.10.2025 №68/01-03</w:t>
      </w:r>
    </w:p>
    <w:p w:rsidR="008774F2" w:rsidRPr="00384CE5" w:rsidRDefault="008774F2" w:rsidP="008774F2">
      <w:pPr>
        <w:tabs>
          <w:tab w:val="center" w:pos="4819"/>
          <w:tab w:val="left" w:pos="70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774F2" w:rsidRPr="00384CE5" w:rsidRDefault="008774F2" w:rsidP="008774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CE5">
        <w:rPr>
          <w:rFonts w:ascii="Times New Roman" w:hAnsi="Times New Roman" w:cs="Times New Roman"/>
          <w:b/>
          <w:sz w:val="28"/>
          <w:szCs w:val="28"/>
        </w:rPr>
        <w:t>ПЛАН РОБОТИ</w:t>
      </w:r>
    </w:p>
    <w:p w:rsidR="008774F2" w:rsidRPr="00384CE5" w:rsidRDefault="008774F2" w:rsidP="008774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CE5">
        <w:rPr>
          <w:rFonts w:ascii="Times New Roman" w:hAnsi="Times New Roman" w:cs="Times New Roman"/>
          <w:b/>
          <w:sz w:val="28"/>
          <w:szCs w:val="28"/>
        </w:rPr>
        <w:t>щодо запобіга</w:t>
      </w:r>
      <w:r>
        <w:rPr>
          <w:rFonts w:ascii="Times New Roman" w:hAnsi="Times New Roman" w:cs="Times New Roman"/>
          <w:b/>
          <w:sz w:val="28"/>
          <w:szCs w:val="28"/>
        </w:rPr>
        <w:t xml:space="preserve">ння та протидії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на 2025/2026</w:t>
      </w:r>
      <w:r w:rsidRPr="00384CE5">
        <w:rPr>
          <w:rFonts w:ascii="Times New Roman" w:hAnsi="Times New Roman" w:cs="Times New Roman"/>
          <w:b/>
          <w:sz w:val="28"/>
          <w:szCs w:val="28"/>
        </w:rPr>
        <w:t xml:space="preserve"> н. р.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50"/>
        <w:gridCol w:w="5117"/>
        <w:gridCol w:w="1416"/>
        <w:gridCol w:w="2545"/>
      </w:tblGrid>
      <w:tr w:rsidR="008774F2" w:rsidRPr="00384CE5" w:rsidTr="00C45C5D">
        <w:tc>
          <w:tcPr>
            <w:tcW w:w="550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17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1416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</w:tc>
        <w:tc>
          <w:tcPr>
            <w:tcW w:w="2545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</w:t>
            </w:r>
          </w:p>
        </w:tc>
      </w:tr>
      <w:tr w:rsidR="008774F2" w:rsidRPr="00384CE5" w:rsidTr="00C45C5D">
        <w:tc>
          <w:tcPr>
            <w:tcW w:w="9628" w:type="dxa"/>
            <w:gridSpan w:val="4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b/>
                <w:sz w:val="28"/>
                <w:szCs w:val="28"/>
              </w:rPr>
              <w:t>Організаційна робота</w:t>
            </w:r>
          </w:p>
        </w:tc>
      </w:tr>
      <w:tr w:rsidR="008774F2" w:rsidRPr="00384CE5" w:rsidTr="00C45C5D">
        <w:tc>
          <w:tcPr>
            <w:tcW w:w="550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17" w:type="dxa"/>
          </w:tcPr>
          <w:p w:rsidR="008774F2" w:rsidRPr="00384CE5" w:rsidRDefault="008774F2" w:rsidP="00C45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Скласти план роботи щодо запобіг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ання та протидії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2025/2026</w:t>
            </w: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 xml:space="preserve"> рік.</w:t>
            </w:r>
          </w:p>
        </w:tc>
        <w:tc>
          <w:tcPr>
            <w:tcW w:w="1416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2545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Лариса Коваленко</w:t>
            </w:r>
          </w:p>
        </w:tc>
      </w:tr>
      <w:tr w:rsidR="008774F2" w:rsidRPr="00384CE5" w:rsidTr="00C45C5D">
        <w:tc>
          <w:tcPr>
            <w:tcW w:w="550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17" w:type="dxa"/>
          </w:tcPr>
          <w:p w:rsidR="008774F2" w:rsidRPr="00384CE5" w:rsidRDefault="008774F2" w:rsidP="00C45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Оновити та опрацювати  нормативно-правові документи, що забезпечують запобігання та протидію </w:t>
            </w:r>
            <w:proofErr w:type="spellStart"/>
            <w:r w:rsidRPr="00384C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</w:p>
        </w:tc>
        <w:tc>
          <w:tcPr>
            <w:tcW w:w="1416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2545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 xml:space="preserve">Леся </w:t>
            </w:r>
            <w:proofErr w:type="spellStart"/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Цінцірук</w:t>
            </w:r>
            <w:proofErr w:type="spellEnd"/>
          </w:p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Лариса Коваленко</w:t>
            </w:r>
          </w:p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  <w:proofErr w:type="spellStart"/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Разумна</w:t>
            </w:r>
            <w:proofErr w:type="spellEnd"/>
          </w:p>
          <w:p w:rsidR="008774F2" w:rsidRPr="00E173DB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Лілія Баб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як</w:t>
            </w:r>
          </w:p>
        </w:tc>
      </w:tr>
      <w:tr w:rsidR="008774F2" w:rsidRPr="00384CE5" w:rsidTr="00C45C5D">
        <w:tc>
          <w:tcPr>
            <w:tcW w:w="550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117" w:type="dxa"/>
          </w:tcPr>
          <w:p w:rsidR="008774F2" w:rsidRPr="00755520" w:rsidRDefault="008774F2" w:rsidP="00C45C5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Виконувати вимоги Законів України «Про освіту» (ст. 26,30), «Про внесення змін до деяких законодавчих актів України щодо протидії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(цькуванню)», прийнятий Верховною Радою України від 18.12.2018 №2657-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ІІІ, наказів МОН України від 28.12.2019 №1646 «Деякі питання реагування на випадки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(цькування) та застосування заходів виховного впливу в закладах освіти» та від 26.02.2020 №293 «Про затвердження плану заходів на запобігання та протидію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(цькуванню) в закладах освіти»</w:t>
            </w:r>
          </w:p>
        </w:tc>
        <w:tc>
          <w:tcPr>
            <w:tcW w:w="1416" w:type="dxa"/>
          </w:tcPr>
          <w:p w:rsidR="008774F2" w:rsidRPr="00384CE5" w:rsidRDefault="008774F2" w:rsidP="00C45C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545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 xml:space="preserve">Леся </w:t>
            </w:r>
            <w:proofErr w:type="spellStart"/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Цінцірук</w:t>
            </w:r>
            <w:proofErr w:type="spellEnd"/>
          </w:p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8774F2" w:rsidRPr="00384CE5" w:rsidTr="00C45C5D">
        <w:tc>
          <w:tcPr>
            <w:tcW w:w="550" w:type="dxa"/>
          </w:tcPr>
          <w:p w:rsidR="008774F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17" w:type="dxa"/>
          </w:tcPr>
          <w:p w:rsidR="008774F2" w:rsidRDefault="008774F2" w:rsidP="00C45C5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Створити безпечне освітнє середовище в ЗДО, вільне від насильства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(цькування), що включає психологічну та фізичну безпеку учасників освітнього процесу</w:t>
            </w:r>
          </w:p>
        </w:tc>
        <w:tc>
          <w:tcPr>
            <w:tcW w:w="1416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2545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 xml:space="preserve">Леся </w:t>
            </w:r>
            <w:proofErr w:type="spellStart"/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Цінцірук</w:t>
            </w:r>
            <w:proofErr w:type="spellEnd"/>
          </w:p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Лариса Коваленко</w:t>
            </w:r>
          </w:p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Людмила </w:t>
            </w:r>
            <w:proofErr w:type="spellStart"/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Разумна</w:t>
            </w:r>
            <w:proofErr w:type="spellEnd"/>
          </w:p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Лілія Баб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як</w:t>
            </w:r>
          </w:p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8774F2" w:rsidRPr="00384CE5" w:rsidTr="00C45C5D">
        <w:trPr>
          <w:trHeight w:val="210"/>
        </w:trPr>
        <w:tc>
          <w:tcPr>
            <w:tcW w:w="550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117" w:type="dxa"/>
          </w:tcPr>
          <w:p w:rsidR="008774F2" w:rsidRPr="00384CE5" w:rsidRDefault="008774F2" w:rsidP="00C45C5D">
            <w:pPr>
              <w:spacing w:line="360" w:lineRule="auto"/>
              <w:rPr>
                <w:rFonts w:ascii="Times New Roman" w:eastAsia="Times New Roman" w:hAnsi="Times New Roman" w:cs="Times New Roman"/>
                <w:color w:val="595858"/>
                <w:sz w:val="28"/>
                <w:szCs w:val="28"/>
                <w:lang w:eastAsia="uk-UA"/>
              </w:rPr>
            </w:pPr>
            <w:r w:rsidRPr="00384C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Організувати роботу «Скриньки довіри» для батьків і педагогів</w:t>
            </w:r>
          </w:p>
        </w:tc>
        <w:tc>
          <w:tcPr>
            <w:tcW w:w="1416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545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Лариса Коваленко</w:t>
            </w:r>
          </w:p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  <w:proofErr w:type="spellStart"/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Разумна</w:t>
            </w:r>
            <w:proofErr w:type="spellEnd"/>
          </w:p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Лілія Баб</w:t>
            </w:r>
            <w:r w:rsidRPr="00634B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як</w:t>
            </w:r>
          </w:p>
        </w:tc>
      </w:tr>
      <w:tr w:rsidR="008774F2" w:rsidRPr="00384CE5" w:rsidTr="00C45C5D">
        <w:trPr>
          <w:trHeight w:val="210"/>
        </w:trPr>
        <w:tc>
          <w:tcPr>
            <w:tcW w:w="9628" w:type="dxa"/>
            <w:gridSpan w:val="4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b/>
                <w:sz w:val="28"/>
                <w:szCs w:val="28"/>
              </w:rPr>
              <w:t>Просвітницька робота з педагогами</w:t>
            </w:r>
          </w:p>
        </w:tc>
      </w:tr>
      <w:tr w:rsidR="008774F2" w:rsidRPr="00384CE5" w:rsidTr="00C45C5D">
        <w:trPr>
          <w:trHeight w:val="210"/>
        </w:trPr>
        <w:tc>
          <w:tcPr>
            <w:tcW w:w="550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17" w:type="dxa"/>
          </w:tcPr>
          <w:p w:rsidR="008774F2" w:rsidRPr="00384CE5" w:rsidRDefault="008774F2" w:rsidP="00C45C5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Поглибити знання педагогів щодо нормативно-правового забезпечення запобігання та протидії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</w:p>
        </w:tc>
        <w:tc>
          <w:tcPr>
            <w:tcW w:w="1416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2545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 xml:space="preserve">Леся </w:t>
            </w:r>
            <w:proofErr w:type="spellStart"/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Цінцірук</w:t>
            </w:r>
            <w:proofErr w:type="spellEnd"/>
          </w:p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Лариса Коваленко</w:t>
            </w:r>
          </w:p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  <w:proofErr w:type="spellStart"/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Разумна</w:t>
            </w:r>
            <w:proofErr w:type="spellEnd"/>
          </w:p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Лілія Баб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як</w:t>
            </w:r>
          </w:p>
        </w:tc>
      </w:tr>
      <w:tr w:rsidR="008774F2" w:rsidRPr="00384CE5" w:rsidTr="00C45C5D">
        <w:trPr>
          <w:trHeight w:val="210"/>
        </w:trPr>
        <w:tc>
          <w:tcPr>
            <w:tcW w:w="550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17" w:type="dxa"/>
          </w:tcPr>
          <w:p w:rsidR="008774F2" w:rsidRPr="00384CE5" w:rsidRDefault="008774F2" w:rsidP="00C45C5D">
            <w:pPr>
              <w:spacing w:line="360" w:lineRule="auto"/>
              <w:rPr>
                <w:rFonts w:ascii="Times New Roman" w:eastAsia="Times New Roman" w:hAnsi="Times New Roman" w:cs="Times New Roman"/>
                <w:color w:val="595858"/>
                <w:sz w:val="28"/>
                <w:szCs w:val="28"/>
                <w:lang w:eastAsia="uk-UA"/>
              </w:rPr>
            </w:pPr>
            <w:r w:rsidRPr="00384C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нінг «Разом проти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 w:rsidRPr="00384C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416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545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Лілія Баб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як</w:t>
            </w:r>
          </w:p>
        </w:tc>
      </w:tr>
      <w:tr w:rsidR="008774F2" w:rsidRPr="00384CE5" w:rsidTr="00C45C5D">
        <w:trPr>
          <w:trHeight w:val="210"/>
        </w:trPr>
        <w:tc>
          <w:tcPr>
            <w:tcW w:w="9628" w:type="dxa"/>
            <w:gridSpan w:val="4"/>
          </w:tcPr>
          <w:p w:rsidR="008774F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b/>
                <w:sz w:val="28"/>
                <w:szCs w:val="28"/>
              </w:rPr>
              <w:t>Моніторинг якості освітнього процесу</w:t>
            </w:r>
          </w:p>
        </w:tc>
      </w:tr>
      <w:tr w:rsidR="008774F2" w:rsidRPr="00384CE5" w:rsidTr="00C45C5D">
        <w:trPr>
          <w:trHeight w:val="210"/>
        </w:trPr>
        <w:tc>
          <w:tcPr>
            <w:tcW w:w="550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17" w:type="dxa"/>
          </w:tcPr>
          <w:p w:rsidR="008774F2" w:rsidRPr="00384CE5" w:rsidRDefault="008774F2" w:rsidP="00C45C5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Здійснити визначення емоційного благополуччя дитини в колективі</w:t>
            </w:r>
          </w:p>
        </w:tc>
        <w:tc>
          <w:tcPr>
            <w:tcW w:w="1416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2545" w:type="dxa"/>
          </w:tcPr>
          <w:p w:rsidR="008774F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Лілія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Баб’як</w:t>
            </w:r>
            <w:proofErr w:type="spellEnd"/>
          </w:p>
        </w:tc>
      </w:tr>
      <w:tr w:rsidR="008774F2" w:rsidRPr="00384CE5" w:rsidTr="00C45C5D">
        <w:trPr>
          <w:trHeight w:val="210"/>
        </w:trPr>
        <w:tc>
          <w:tcPr>
            <w:tcW w:w="550" w:type="dxa"/>
          </w:tcPr>
          <w:p w:rsidR="008774F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17" w:type="dxa"/>
          </w:tcPr>
          <w:p w:rsidR="008774F2" w:rsidRDefault="008774F2" w:rsidP="00C45C5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Проводити психологічні та соціально-психологічні дослідження за запитами адміністрації, педагогів, працівників</w:t>
            </w:r>
          </w:p>
        </w:tc>
        <w:tc>
          <w:tcPr>
            <w:tcW w:w="1416" w:type="dxa"/>
          </w:tcPr>
          <w:p w:rsidR="008774F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запитом</w:t>
            </w:r>
          </w:p>
        </w:tc>
        <w:tc>
          <w:tcPr>
            <w:tcW w:w="2545" w:type="dxa"/>
          </w:tcPr>
          <w:p w:rsidR="008774F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Лілія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Баб’як</w:t>
            </w:r>
            <w:proofErr w:type="spellEnd"/>
          </w:p>
        </w:tc>
      </w:tr>
      <w:tr w:rsidR="008774F2" w:rsidRPr="00384CE5" w:rsidTr="00C45C5D">
        <w:trPr>
          <w:trHeight w:val="210"/>
        </w:trPr>
        <w:tc>
          <w:tcPr>
            <w:tcW w:w="9628" w:type="dxa"/>
            <w:gridSpan w:val="4"/>
          </w:tcPr>
          <w:p w:rsidR="008774F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Методична робота</w:t>
            </w:r>
          </w:p>
        </w:tc>
      </w:tr>
      <w:tr w:rsidR="008774F2" w:rsidRPr="00384CE5" w:rsidTr="00C45C5D">
        <w:trPr>
          <w:trHeight w:val="210"/>
        </w:trPr>
        <w:tc>
          <w:tcPr>
            <w:tcW w:w="550" w:type="dxa"/>
          </w:tcPr>
          <w:p w:rsidR="008774F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17" w:type="dxa"/>
          </w:tcPr>
          <w:p w:rsidR="008774F2" w:rsidRPr="00C915C6" w:rsidRDefault="008774F2" w:rsidP="00C45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95D">
              <w:rPr>
                <w:rFonts w:ascii="Times New Roman" w:hAnsi="Times New Roman" w:cs="Times New Roman"/>
                <w:sz w:val="28"/>
                <w:szCs w:val="28"/>
              </w:rPr>
              <w:t>Круглий стіл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«Профілактика жорстокого поводження з дітьми</w:t>
            </w:r>
          </w:p>
        </w:tc>
        <w:tc>
          <w:tcPr>
            <w:tcW w:w="1416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545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Лариса Коваленко</w:t>
            </w:r>
          </w:p>
        </w:tc>
      </w:tr>
      <w:tr w:rsidR="008774F2" w:rsidRPr="00384CE5" w:rsidTr="00C45C5D">
        <w:trPr>
          <w:trHeight w:val="210"/>
        </w:trPr>
        <w:tc>
          <w:tcPr>
            <w:tcW w:w="550" w:type="dxa"/>
          </w:tcPr>
          <w:p w:rsidR="008774F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17" w:type="dxa"/>
          </w:tcPr>
          <w:p w:rsidR="008774F2" w:rsidRPr="009B795D" w:rsidRDefault="008774F2" w:rsidP="00C45C5D">
            <w:pPr>
              <w:spacing w:line="360" w:lineRule="auto"/>
              <w:rPr>
                <w:rFonts w:ascii="Times New Roman" w:eastAsia="Times New Roman" w:hAnsi="Times New Roman" w:cs="Times New Roman"/>
                <w:color w:val="595858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Підготувати консультації для педагогів:</w:t>
            </w:r>
          </w:p>
          <w:p w:rsidR="008774F2" w:rsidRDefault="008774F2" w:rsidP="00C45C5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-«Явище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 закладах освіти: причини виникнення, ознаки та протидія</w:t>
            </w:r>
            <w:r w:rsidRPr="00384C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»;</w:t>
            </w:r>
          </w:p>
          <w:p w:rsidR="008774F2" w:rsidRDefault="008774F2" w:rsidP="00C45C5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-«Жорстоке поводження з дітьми: як запобігти»;</w:t>
            </w:r>
          </w:p>
          <w:p w:rsidR="008774F2" w:rsidRPr="00384CE5" w:rsidRDefault="008774F2" w:rsidP="00C45C5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4CE5">
              <w:rPr>
                <w:rFonts w:ascii="Times New Roman" w:eastAsia="Times New Roman" w:hAnsi="Times New Roman" w:cs="Times New Roman"/>
                <w:color w:val="595858"/>
                <w:sz w:val="28"/>
                <w:szCs w:val="28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«Як вирішувати дитячі конфлікти</w:t>
            </w:r>
            <w:r w:rsidRPr="00384C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»;</w:t>
            </w:r>
          </w:p>
          <w:p w:rsidR="008774F2" w:rsidRPr="00DD0352" w:rsidRDefault="008774F2" w:rsidP="00C45C5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4C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Якщо я бачу насилля, то …</w:t>
            </w:r>
            <w:r w:rsidRPr="00384C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416" w:type="dxa"/>
          </w:tcPr>
          <w:p w:rsidR="008774F2" w:rsidRPr="00DD035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4F2" w:rsidRPr="00DD035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4F2" w:rsidRPr="00DD035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352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  <w:p w:rsidR="008774F2" w:rsidRPr="00DD035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4F2" w:rsidRPr="00DD0352" w:rsidRDefault="008774F2" w:rsidP="00C45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0352"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  <w:p w:rsidR="008774F2" w:rsidRPr="00DD035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35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8774F2" w:rsidRPr="00DD035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352"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352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2545" w:type="dxa"/>
          </w:tcPr>
          <w:p w:rsidR="008774F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Лілія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Баб’як</w:t>
            </w:r>
            <w:proofErr w:type="spellEnd"/>
          </w:p>
        </w:tc>
      </w:tr>
      <w:tr w:rsidR="008774F2" w:rsidRPr="00384CE5" w:rsidTr="00C45C5D">
        <w:trPr>
          <w:trHeight w:val="210"/>
        </w:trPr>
        <w:tc>
          <w:tcPr>
            <w:tcW w:w="550" w:type="dxa"/>
          </w:tcPr>
          <w:p w:rsidR="008774F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117" w:type="dxa"/>
          </w:tcPr>
          <w:p w:rsidR="008774F2" w:rsidRPr="00C915C6" w:rsidRDefault="008774F2" w:rsidP="00C45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95D">
              <w:rPr>
                <w:rFonts w:ascii="Times New Roman" w:hAnsi="Times New Roman" w:cs="Times New Roman"/>
                <w:sz w:val="28"/>
                <w:szCs w:val="28"/>
              </w:rPr>
              <w:t>Психологічна вітальня.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«Емоційне благополуччя дитини в умовах освітнього процесу закладу дошкільної освіти</w:t>
            </w:r>
          </w:p>
        </w:tc>
        <w:tc>
          <w:tcPr>
            <w:tcW w:w="1416" w:type="dxa"/>
          </w:tcPr>
          <w:p w:rsidR="008774F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2545" w:type="dxa"/>
          </w:tcPr>
          <w:p w:rsidR="008774F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Лілія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Баб’як</w:t>
            </w:r>
            <w:proofErr w:type="spellEnd"/>
          </w:p>
        </w:tc>
      </w:tr>
      <w:tr w:rsidR="008774F2" w:rsidRPr="00384CE5" w:rsidTr="00C45C5D">
        <w:trPr>
          <w:trHeight w:val="210"/>
        </w:trPr>
        <w:tc>
          <w:tcPr>
            <w:tcW w:w="550" w:type="dxa"/>
          </w:tcPr>
          <w:p w:rsidR="008774F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17" w:type="dxa"/>
          </w:tcPr>
          <w:p w:rsidR="008774F2" w:rsidRPr="00C915C6" w:rsidRDefault="008774F2" w:rsidP="00C45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95D">
              <w:rPr>
                <w:rFonts w:ascii="Times New Roman" w:hAnsi="Times New Roman" w:cs="Times New Roman"/>
                <w:sz w:val="28"/>
                <w:szCs w:val="28"/>
              </w:rPr>
              <w:t>Професійна майстерня: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«Моделі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міжособистнісних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стосунків між усіма учасниками освітнього процесу: їх аналіз та взаємодія»</w:t>
            </w:r>
          </w:p>
        </w:tc>
        <w:tc>
          <w:tcPr>
            <w:tcW w:w="1416" w:type="dxa"/>
          </w:tcPr>
          <w:p w:rsidR="008774F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545" w:type="dxa"/>
          </w:tcPr>
          <w:p w:rsidR="008774F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Лілія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Баб’як</w:t>
            </w:r>
            <w:proofErr w:type="spellEnd"/>
          </w:p>
        </w:tc>
      </w:tr>
      <w:tr w:rsidR="008774F2" w:rsidRPr="00384CE5" w:rsidTr="00C45C5D">
        <w:trPr>
          <w:trHeight w:val="210"/>
        </w:trPr>
        <w:tc>
          <w:tcPr>
            <w:tcW w:w="9628" w:type="dxa"/>
            <w:gridSpan w:val="4"/>
          </w:tcPr>
          <w:p w:rsidR="008774F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b/>
                <w:sz w:val="28"/>
                <w:szCs w:val="28"/>
              </w:rPr>
              <w:t>Взаємодія з родиною та законними представниками дітей</w:t>
            </w:r>
          </w:p>
        </w:tc>
      </w:tr>
      <w:tr w:rsidR="008774F2" w:rsidRPr="00384CE5" w:rsidTr="00C45C5D">
        <w:trPr>
          <w:trHeight w:val="210"/>
        </w:trPr>
        <w:tc>
          <w:tcPr>
            <w:tcW w:w="550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17" w:type="dxa"/>
          </w:tcPr>
          <w:p w:rsidR="008774F2" w:rsidRPr="00384CE5" w:rsidRDefault="008774F2" w:rsidP="00C45C5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595858"/>
                <w:sz w:val="28"/>
                <w:szCs w:val="28"/>
                <w:lang w:eastAsia="uk-UA"/>
              </w:rPr>
            </w:pPr>
            <w:r w:rsidRPr="00384C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Тренінг для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атьків:  «Як говорити з дітьми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</w:t>
            </w:r>
            <w:proofErr w:type="spellEnd"/>
            <w:r w:rsidRPr="00384C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416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2545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Лілія Баб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як</w:t>
            </w:r>
          </w:p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4F2" w:rsidRPr="00384CE5" w:rsidTr="00C45C5D">
        <w:trPr>
          <w:trHeight w:val="210"/>
        </w:trPr>
        <w:tc>
          <w:tcPr>
            <w:tcW w:w="550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17" w:type="dxa"/>
          </w:tcPr>
          <w:p w:rsidR="008774F2" w:rsidRPr="009B795D" w:rsidRDefault="008774F2" w:rsidP="00C45C5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B79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Підготувати консультації для батьків:</w:t>
            </w:r>
          </w:p>
          <w:p w:rsidR="008774F2" w:rsidRDefault="008774F2" w:rsidP="00C45C5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-«Як навчити дитину цивілізовано виражати свій гнів</w:t>
            </w:r>
            <w:r w:rsidRPr="00384C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»;</w:t>
            </w:r>
          </w:p>
          <w:p w:rsidR="008774F2" w:rsidRDefault="008774F2" w:rsidP="00C45C5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«Безпека в інтернеті»;</w:t>
            </w:r>
          </w:p>
          <w:p w:rsidR="008774F2" w:rsidRPr="000F778D" w:rsidRDefault="008774F2" w:rsidP="00C45C5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 «Алгоритм реагування закладу освіти на випадки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416" w:type="dxa"/>
          </w:tcPr>
          <w:p w:rsidR="008774F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  <w:p w:rsidR="008774F2" w:rsidRPr="00384CE5" w:rsidRDefault="008774F2" w:rsidP="00C45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545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Лілія Баб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як</w:t>
            </w:r>
          </w:p>
        </w:tc>
      </w:tr>
      <w:tr w:rsidR="008774F2" w:rsidRPr="00384CE5" w:rsidTr="00C45C5D">
        <w:trPr>
          <w:trHeight w:val="210"/>
        </w:trPr>
        <w:tc>
          <w:tcPr>
            <w:tcW w:w="550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17" w:type="dxa"/>
          </w:tcPr>
          <w:p w:rsidR="008774F2" w:rsidRPr="00384CE5" w:rsidRDefault="008774F2" w:rsidP="00C45C5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84C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Розповсюджувати інформацію щодо профілактики </w:t>
            </w:r>
            <w:proofErr w:type="spellStart"/>
            <w:r w:rsidRPr="00384C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 w:rsidRPr="00384C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: пам’ятки, листівки, буклети. Розміщувати інформацію в батьківських кутках.</w:t>
            </w:r>
          </w:p>
        </w:tc>
        <w:tc>
          <w:tcPr>
            <w:tcW w:w="1416" w:type="dxa"/>
          </w:tcPr>
          <w:p w:rsidR="008774F2" w:rsidRPr="00384CE5" w:rsidRDefault="008774F2" w:rsidP="00C45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545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8774F2" w:rsidRPr="00384CE5" w:rsidTr="00C45C5D">
        <w:trPr>
          <w:trHeight w:val="210"/>
        </w:trPr>
        <w:tc>
          <w:tcPr>
            <w:tcW w:w="9628" w:type="dxa"/>
            <w:gridSpan w:val="4"/>
          </w:tcPr>
          <w:p w:rsidR="008774F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b/>
                <w:sz w:val="28"/>
                <w:szCs w:val="28"/>
              </w:rPr>
              <w:t>Співпраця з установами, організаціями</w:t>
            </w:r>
          </w:p>
        </w:tc>
      </w:tr>
      <w:tr w:rsidR="008774F2" w:rsidRPr="00384CE5" w:rsidTr="00C45C5D">
        <w:trPr>
          <w:trHeight w:val="1770"/>
        </w:trPr>
        <w:tc>
          <w:tcPr>
            <w:tcW w:w="550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17" w:type="dxa"/>
          </w:tcPr>
          <w:p w:rsidR="008774F2" w:rsidRPr="00384CE5" w:rsidRDefault="008774F2" w:rsidP="00C45C5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4C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Залучати працівників поліції, ювенальної юстиції до проведення заходів щодо запобігання та протидії </w:t>
            </w:r>
            <w:proofErr w:type="spellStart"/>
            <w:r w:rsidRPr="00384C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 w:rsidRPr="00384C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416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545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 xml:space="preserve">Леся </w:t>
            </w:r>
            <w:proofErr w:type="spellStart"/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Цінцірук</w:t>
            </w:r>
            <w:proofErr w:type="spellEnd"/>
          </w:p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4F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4F2" w:rsidRPr="00384CE5" w:rsidRDefault="008774F2" w:rsidP="00C45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4F2" w:rsidRPr="00384CE5" w:rsidTr="00C45C5D">
        <w:trPr>
          <w:trHeight w:val="210"/>
        </w:trPr>
        <w:tc>
          <w:tcPr>
            <w:tcW w:w="9628" w:type="dxa"/>
            <w:gridSpan w:val="4"/>
          </w:tcPr>
          <w:p w:rsidR="008774F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b/>
                <w:sz w:val="28"/>
                <w:szCs w:val="28"/>
              </w:rPr>
              <w:t>Заходи для дітей</w:t>
            </w:r>
          </w:p>
        </w:tc>
      </w:tr>
      <w:tr w:rsidR="008774F2" w:rsidRPr="00384CE5" w:rsidTr="00C45C5D">
        <w:trPr>
          <w:trHeight w:val="210"/>
        </w:trPr>
        <w:tc>
          <w:tcPr>
            <w:tcW w:w="550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17" w:type="dxa"/>
          </w:tcPr>
          <w:p w:rsidR="008774F2" w:rsidRPr="00384CE5" w:rsidRDefault="008774F2" w:rsidP="00C45C5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4C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Організовувати та проводити заняття та бесіди, що формують у дітей уявлення </w:t>
            </w:r>
            <w:r w:rsidRPr="00384C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про толерантність по відношенню до різних людей, справедливість, порядність.</w:t>
            </w:r>
          </w:p>
        </w:tc>
        <w:tc>
          <w:tcPr>
            <w:tcW w:w="1416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тично</w:t>
            </w:r>
            <w:proofErr w:type="spellEnd"/>
          </w:p>
        </w:tc>
        <w:tc>
          <w:tcPr>
            <w:tcW w:w="2545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8774F2" w:rsidRPr="00384CE5" w:rsidTr="00C45C5D">
        <w:trPr>
          <w:trHeight w:val="210"/>
        </w:trPr>
        <w:tc>
          <w:tcPr>
            <w:tcW w:w="550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17" w:type="dxa"/>
          </w:tcPr>
          <w:p w:rsidR="008774F2" w:rsidRPr="00384CE5" w:rsidRDefault="008774F2" w:rsidP="00C45C5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Формувати навички дружніх стосунків серед вихованців ЗДО, проводити бесіди з дітьми щодо забезпечення попередження насильства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обговорювати проблемні ситуації</w:t>
            </w:r>
          </w:p>
        </w:tc>
        <w:tc>
          <w:tcPr>
            <w:tcW w:w="1416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тично</w:t>
            </w:r>
            <w:proofErr w:type="spellEnd"/>
          </w:p>
        </w:tc>
        <w:tc>
          <w:tcPr>
            <w:tcW w:w="2545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E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8774F2" w:rsidRPr="00384CE5" w:rsidTr="00C45C5D">
        <w:trPr>
          <w:trHeight w:val="210"/>
        </w:trPr>
        <w:tc>
          <w:tcPr>
            <w:tcW w:w="550" w:type="dxa"/>
          </w:tcPr>
          <w:p w:rsidR="008774F2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17" w:type="dxa"/>
          </w:tcPr>
          <w:p w:rsidR="008774F2" w:rsidRDefault="008774F2" w:rsidP="00C45C5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Проводити ранкові зустрічі з метою формування навичок дружніх стосунків </w:t>
            </w:r>
          </w:p>
        </w:tc>
        <w:tc>
          <w:tcPr>
            <w:tcW w:w="1416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8774F2" w:rsidRPr="00384CE5" w:rsidRDefault="008774F2" w:rsidP="00C45C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74F2" w:rsidRDefault="008774F2" w:rsidP="008774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774F2" w:rsidRDefault="008774F2" w:rsidP="008774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774F2" w:rsidRDefault="008774F2" w:rsidP="008774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774F2" w:rsidRPr="00384CE5" w:rsidRDefault="008774F2" w:rsidP="008774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774F2" w:rsidRDefault="008774F2" w:rsidP="008774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4F2" w:rsidRDefault="008774F2" w:rsidP="008774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4F2" w:rsidRDefault="008774F2" w:rsidP="008774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4F2" w:rsidRDefault="008774F2" w:rsidP="008774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4F2" w:rsidRDefault="008774F2" w:rsidP="008774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4F2" w:rsidRDefault="008774F2" w:rsidP="008774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4F2" w:rsidRDefault="008774F2" w:rsidP="008774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4F2" w:rsidRDefault="008774F2" w:rsidP="008774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4F2" w:rsidRDefault="008774F2" w:rsidP="008774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4F2" w:rsidRDefault="008774F2" w:rsidP="008774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CF2" w:rsidRPr="00827CF2" w:rsidRDefault="00827CF2" w:rsidP="00827CF2">
      <w:pPr>
        <w:tabs>
          <w:tab w:val="left" w:pos="2552"/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C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827CF2" w:rsidRPr="005707D6" w:rsidRDefault="00827CF2" w:rsidP="00BC7FDA"/>
    <w:sectPr w:rsidR="00827CF2" w:rsidRPr="005707D6" w:rsidSect="00D23B5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9310B"/>
    <w:multiLevelType w:val="hybridMultilevel"/>
    <w:tmpl w:val="8CDEC166"/>
    <w:lvl w:ilvl="0" w:tplc="595EF0E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BA"/>
    <w:rsid w:val="0048283C"/>
    <w:rsid w:val="005707D6"/>
    <w:rsid w:val="005D574A"/>
    <w:rsid w:val="00827CF2"/>
    <w:rsid w:val="008774F2"/>
    <w:rsid w:val="008F1225"/>
    <w:rsid w:val="009403F6"/>
    <w:rsid w:val="0098240B"/>
    <w:rsid w:val="00A438BA"/>
    <w:rsid w:val="00B6784F"/>
    <w:rsid w:val="00BC7FDA"/>
    <w:rsid w:val="00BF40BB"/>
    <w:rsid w:val="00D2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FAB84-6E22-4313-8FB4-9F85888C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3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2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240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77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4135</Words>
  <Characters>2358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2025-10-22T09:34:00Z</cp:lastPrinted>
  <dcterms:created xsi:type="dcterms:W3CDTF">2024-11-20T13:33:00Z</dcterms:created>
  <dcterms:modified xsi:type="dcterms:W3CDTF">2026-05-08T09:17:00Z</dcterms:modified>
</cp:coreProperties>
</file>