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C75" w:rsidRPr="007D0F62" w:rsidRDefault="002E4C75" w:rsidP="002E4C75">
      <w:pPr>
        <w:spacing w:after="120" w:line="240" w:lineRule="auto"/>
        <w:jc w:val="center"/>
        <w:rPr>
          <w:rFonts w:ascii="Times New Roman" w:eastAsia="Times New Roman" w:hAnsi="Times New Roman" w:cs="Times New Roman"/>
          <w:b/>
          <w:sz w:val="28"/>
          <w:szCs w:val="28"/>
        </w:rPr>
      </w:pPr>
      <w:r w:rsidRPr="007D0F62">
        <w:rPr>
          <w:rFonts w:ascii="Times New Roman" w:eastAsia="Times New Roman" w:hAnsi="Times New Roman" w:cs="Times New Roman"/>
          <w:b/>
          <w:sz w:val="28"/>
          <w:szCs w:val="28"/>
        </w:rPr>
        <w:t xml:space="preserve">Звіт  директора </w:t>
      </w:r>
    </w:p>
    <w:p w:rsidR="002E4C75" w:rsidRPr="007D0F62" w:rsidRDefault="002E4C75" w:rsidP="002E4C75">
      <w:pPr>
        <w:spacing w:after="120" w:line="240" w:lineRule="auto"/>
        <w:jc w:val="center"/>
        <w:rPr>
          <w:rFonts w:ascii="Times New Roman" w:eastAsia="Times New Roman" w:hAnsi="Times New Roman" w:cs="Times New Roman"/>
          <w:b/>
          <w:sz w:val="28"/>
          <w:szCs w:val="28"/>
        </w:rPr>
      </w:pPr>
      <w:r w:rsidRPr="007D0F62">
        <w:rPr>
          <w:rFonts w:ascii="Times New Roman" w:eastAsia="Times New Roman" w:hAnsi="Times New Roman" w:cs="Times New Roman"/>
          <w:b/>
          <w:sz w:val="28"/>
          <w:szCs w:val="28"/>
        </w:rPr>
        <w:t>закладу дошкільної освіти № 27 «Віночок»</w:t>
      </w:r>
    </w:p>
    <w:p w:rsidR="002E4C75" w:rsidRPr="007D0F62" w:rsidRDefault="002E4C75" w:rsidP="002E4C75">
      <w:pPr>
        <w:spacing w:after="120" w:line="240" w:lineRule="auto"/>
        <w:jc w:val="center"/>
        <w:rPr>
          <w:rFonts w:ascii="Times New Roman" w:eastAsia="Times New Roman" w:hAnsi="Times New Roman" w:cs="Times New Roman"/>
          <w:b/>
          <w:sz w:val="28"/>
          <w:szCs w:val="28"/>
        </w:rPr>
      </w:pPr>
      <w:r w:rsidRPr="007D0F62">
        <w:rPr>
          <w:rFonts w:ascii="Times New Roman" w:eastAsia="Times New Roman" w:hAnsi="Times New Roman" w:cs="Times New Roman"/>
          <w:b/>
          <w:sz w:val="28"/>
          <w:szCs w:val="28"/>
        </w:rPr>
        <w:t>Дрогобицької міської ради Львівської області</w:t>
      </w:r>
    </w:p>
    <w:p w:rsidR="002E4C75" w:rsidRPr="007D0F62" w:rsidRDefault="002E4C75" w:rsidP="002E4C75">
      <w:pPr>
        <w:spacing w:after="120" w:line="240" w:lineRule="auto"/>
        <w:jc w:val="center"/>
        <w:rPr>
          <w:rFonts w:ascii="Times New Roman" w:eastAsia="Times New Roman" w:hAnsi="Times New Roman" w:cs="Times New Roman"/>
          <w:b/>
          <w:sz w:val="28"/>
          <w:szCs w:val="28"/>
        </w:rPr>
      </w:pPr>
      <w:r w:rsidRPr="007D0F62">
        <w:rPr>
          <w:rFonts w:ascii="Times New Roman" w:eastAsia="Times New Roman" w:hAnsi="Times New Roman" w:cs="Times New Roman"/>
          <w:b/>
          <w:sz w:val="28"/>
          <w:szCs w:val="28"/>
        </w:rPr>
        <w:t>Ірини ШЛЯРП</w:t>
      </w:r>
    </w:p>
    <w:p w:rsidR="002E4C75" w:rsidRPr="007D0F62" w:rsidRDefault="002E4C75" w:rsidP="002E4C75">
      <w:pPr>
        <w:spacing w:after="120" w:line="240" w:lineRule="auto"/>
        <w:jc w:val="center"/>
        <w:rPr>
          <w:rFonts w:ascii="Times New Roman" w:eastAsia="Times New Roman" w:hAnsi="Times New Roman" w:cs="Times New Roman"/>
          <w:b/>
          <w:sz w:val="28"/>
          <w:szCs w:val="28"/>
        </w:rPr>
      </w:pPr>
      <w:r w:rsidRPr="007D0F62">
        <w:rPr>
          <w:rFonts w:ascii="Times New Roman" w:eastAsia="Times New Roman" w:hAnsi="Times New Roman" w:cs="Times New Roman"/>
          <w:b/>
          <w:sz w:val="28"/>
          <w:szCs w:val="28"/>
        </w:rPr>
        <w:t>за підсумками 2025-2026 навчального року</w:t>
      </w:r>
    </w:p>
    <w:p w:rsidR="002E4C75" w:rsidRPr="007D0F62" w:rsidRDefault="002E4C75" w:rsidP="002E4C75">
      <w:pPr>
        <w:spacing w:after="120" w:line="240" w:lineRule="auto"/>
        <w:jc w:val="center"/>
        <w:rPr>
          <w:rFonts w:ascii="Times New Roman" w:eastAsia="Times New Roman" w:hAnsi="Times New Roman" w:cs="Times New Roman"/>
          <w:b/>
          <w:sz w:val="28"/>
          <w:szCs w:val="28"/>
        </w:rPr>
      </w:pPr>
      <w:r w:rsidRPr="007D0F62">
        <w:rPr>
          <w:rFonts w:ascii="Times New Roman" w:eastAsia="Times New Roman" w:hAnsi="Times New Roman" w:cs="Times New Roman"/>
          <w:b/>
          <w:sz w:val="28"/>
          <w:szCs w:val="28"/>
        </w:rPr>
        <w:t>перед колективом та громадськістю</w:t>
      </w:r>
    </w:p>
    <w:p w:rsidR="002E4C75" w:rsidRPr="007D0F62" w:rsidRDefault="002E4C75" w:rsidP="002E4C75">
      <w:pPr>
        <w:spacing w:after="120" w:line="240" w:lineRule="auto"/>
        <w:jc w:val="center"/>
        <w:rPr>
          <w:rFonts w:ascii="Times New Roman" w:eastAsia="Times New Roman" w:hAnsi="Times New Roman" w:cs="Times New Roman"/>
          <w:b/>
          <w:sz w:val="28"/>
          <w:szCs w:val="28"/>
        </w:rPr>
      </w:pPr>
    </w:p>
    <w:p w:rsidR="002E4C75" w:rsidRPr="007D0F62" w:rsidRDefault="002E4C75" w:rsidP="007D0F62">
      <w:pPr>
        <w:shd w:val="clear" w:color="auto" w:fill="FFFFFF"/>
        <w:spacing w:after="75"/>
        <w:jc w:val="both"/>
        <w:textAlignment w:val="baseline"/>
        <w:rPr>
          <w:rFonts w:ascii="Times New Roman" w:eastAsia="Times New Roman" w:hAnsi="Times New Roman" w:cs="Times New Roman"/>
          <w:sz w:val="28"/>
          <w:szCs w:val="28"/>
          <w:lang w:eastAsia="en-US"/>
        </w:rPr>
      </w:pPr>
      <w:r w:rsidRPr="007D0F62">
        <w:rPr>
          <w:rFonts w:ascii="Times New Roman" w:eastAsia="Times New Roman" w:hAnsi="Times New Roman" w:cs="Times New Roman"/>
          <w:sz w:val="28"/>
          <w:szCs w:val="28"/>
          <w:lang w:eastAsia="en-US"/>
        </w:rPr>
        <w:t xml:space="preserve">        Відповідно до статті 20 Закону України «Про дошкільну освіту», Положення про дошкільний навчальний заклад, затвердженого Кабінетом Міністрів України від 12 березня 2003р. № 305 (із змінами), наказу Міністерства освіти і науки України «Про запровадження звітування керівників дошкільних, загальноосвітніх, та професійно-технічних навчальних закладів», від 28 січня 2005р. № 55, Примірного 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затвердженого наказом Міністерства освіти і науки України від 23 березня 2005р. № 178.  Директор ЗДО №27 Ірина ШЛЯРП звітує про свою діяльність перед педагогічним колективом, батьківським комітетом.</w:t>
      </w:r>
    </w:p>
    <w:p w:rsidR="002E4C75" w:rsidRPr="007D0F62" w:rsidRDefault="002E4C75" w:rsidP="007D0F62">
      <w:pPr>
        <w:shd w:val="clear" w:color="auto" w:fill="FFFFFF"/>
        <w:spacing w:after="0"/>
        <w:jc w:val="both"/>
        <w:rPr>
          <w:rFonts w:ascii="Times New Roman" w:eastAsia="Times New Roman" w:hAnsi="Times New Roman" w:cs="Times New Roman"/>
          <w:sz w:val="28"/>
          <w:szCs w:val="28"/>
          <w:lang w:eastAsia="en-US"/>
        </w:rPr>
      </w:pPr>
      <w:r w:rsidRPr="007D0F62">
        <w:rPr>
          <w:rFonts w:ascii="Times New Roman" w:eastAsia="Times New Roman" w:hAnsi="Times New Roman" w:cs="Times New Roman"/>
          <w:bCs/>
          <w:sz w:val="28"/>
          <w:szCs w:val="28"/>
          <w:lang w:eastAsia="en-US"/>
        </w:rPr>
        <w:t>Мета звітування:</w:t>
      </w:r>
    </w:p>
    <w:p w:rsidR="002E4C75" w:rsidRPr="007D0F62" w:rsidRDefault="002E4C75" w:rsidP="007D0F62">
      <w:pPr>
        <w:shd w:val="clear" w:color="auto" w:fill="FFFFFF"/>
        <w:spacing w:after="0"/>
        <w:jc w:val="both"/>
        <w:rPr>
          <w:rFonts w:ascii="Times New Roman" w:eastAsia="Times New Roman" w:hAnsi="Times New Roman" w:cs="Times New Roman"/>
          <w:sz w:val="28"/>
          <w:szCs w:val="28"/>
          <w:lang w:eastAsia="en-US"/>
        </w:rPr>
      </w:pPr>
      <w:r w:rsidRPr="007D0F62">
        <w:rPr>
          <w:rFonts w:ascii="Times New Roman" w:hAnsi="Times New Roman" w:cs="Times New Roman"/>
          <w:sz w:val="28"/>
          <w:szCs w:val="28"/>
          <w:shd w:val="clear" w:color="auto" w:fill="F5FBFD"/>
        </w:rPr>
        <w:t xml:space="preserve">    Подальше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і виконання управлінських рішень, запровадження колегіальної етики управлінської діяльності директора.</w:t>
      </w:r>
    </w:p>
    <w:p w:rsidR="002E4C75" w:rsidRPr="007D0F62" w:rsidRDefault="002E4C75" w:rsidP="007D0F62">
      <w:pPr>
        <w:shd w:val="clear" w:color="auto" w:fill="FFFFFF"/>
        <w:spacing w:after="0"/>
        <w:jc w:val="both"/>
        <w:rPr>
          <w:rFonts w:ascii="Times New Roman" w:eastAsia="Times New Roman" w:hAnsi="Times New Roman" w:cs="Times New Roman"/>
          <w:sz w:val="28"/>
          <w:szCs w:val="28"/>
          <w:lang w:eastAsia="en-US"/>
        </w:rPr>
      </w:pPr>
      <w:r w:rsidRPr="007D0F62">
        <w:rPr>
          <w:rFonts w:ascii="Times New Roman" w:eastAsia="Times New Roman" w:hAnsi="Times New Roman" w:cs="Times New Roman"/>
          <w:bCs/>
          <w:sz w:val="28"/>
          <w:szCs w:val="28"/>
          <w:lang w:eastAsia="en-US"/>
        </w:rPr>
        <w:t>Завдання звітування: </w:t>
      </w:r>
      <w:r w:rsidRPr="007D0F62">
        <w:rPr>
          <w:rFonts w:ascii="Times New Roman" w:hAnsi="Times New Roman" w:cs="Times New Roman"/>
          <w:sz w:val="28"/>
          <w:szCs w:val="28"/>
        </w:rPr>
        <w:t xml:space="preserve"> забезпечити прозорість, відкритість і демократичність управління закладом дошкільної освіти; - зробити відкритою інформацію про життя закладу; - посилити ресурс довіри з боку батьків, органів влади, громадськості.</w:t>
      </w:r>
    </w:p>
    <w:p w:rsidR="002E4C75" w:rsidRPr="007D0F62" w:rsidRDefault="002E4C75" w:rsidP="007D0F62">
      <w:pPr>
        <w:spacing w:after="0"/>
        <w:jc w:val="both"/>
        <w:outlineLvl w:val="2"/>
        <w:rPr>
          <w:rFonts w:ascii="Times New Roman" w:eastAsia="Times New Roman" w:hAnsi="Times New Roman" w:cs="Times New Roman"/>
          <w:bCs/>
          <w:sz w:val="28"/>
          <w:szCs w:val="28"/>
        </w:rPr>
      </w:pPr>
      <w:r w:rsidRPr="007D0F62">
        <w:rPr>
          <w:rFonts w:ascii="Times New Roman" w:hAnsi="Times New Roman" w:cs="Times New Roman"/>
          <w:sz w:val="28"/>
          <w:szCs w:val="28"/>
        </w:rPr>
        <w:t xml:space="preserve"> </w:t>
      </w:r>
      <w:r w:rsidRPr="007D0F62">
        <w:rPr>
          <w:rFonts w:ascii="Times New Roman" w:eastAsia="Times New Roman" w:hAnsi="Times New Roman" w:cs="Times New Roman"/>
          <w:bCs/>
          <w:sz w:val="28"/>
          <w:szCs w:val="28"/>
        </w:rPr>
        <w:t xml:space="preserve">Загальні відомості </w:t>
      </w:r>
    </w:p>
    <w:p w:rsidR="002E4C75" w:rsidRPr="007D0F62" w:rsidRDefault="002E4C7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Заклад дошкільної освіти №27 «Віночок» Дрогобицької міської ради Львівської області у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іншими нормативно-правовими актами, а також власним Статутом.</w:t>
      </w:r>
    </w:p>
    <w:p w:rsidR="002E4C75" w:rsidRPr="007D0F62" w:rsidRDefault="002E4C7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bCs/>
          <w:sz w:val="28"/>
          <w:szCs w:val="28"/>
        </w:rPr>
        <w:t xml:space="preserve">     Засновник закладу</w:t>
      </w:r>
      <w:r w:rsidRPr="007D0F62">
        <w:rPr>
          <w:rFonts w:ascii="Times New Roman" w:eastAsia="Times New Roman" w:hAnsi="Times New Roman" w:cs="Times New Roman"/>
          <w:sz w:val="28"/>
          <w:szCs w:val="28"/>
        </w:rPr>
        <w:t xml:space="preserve"> — виконавчий комітет Дрогобицької міської ради, який здійснює його фінансування, матеріально-технічне забезпечення, організацію харчування та медичне обслуговування. Заклад належить до комунальної форми власності.</w:t>
      </w:r>
    </w:p>
    <w:p w:rsidR="002E4C75" w:rsidRPr="007D0F62" w:rsidRDefault="002E4C75" w:rsidP="007D0F62">
      <w:pPr>
        <w:spacing w:after="0"/>
        <w:rPr>
          <w:rFonts w:ascii="Times New Roman" w:eastAsia="Times New Roman" w:hAnsi="Times New Roman" w:cs="Times New Roman"/>
          <w:sz w:val="28"/>
          <w:szCs w:val="28"/>
          <w:lang w:val="ru-RU"/>
        </w:rPr>
      </w:pPr>
      <w:r w:rsidRPr="007D0F62">
        <w:rPr>
          <w:rFonts w:ascii="Times New Roman" w:eastAsia="Times New Roman" w:hAnsi="Times New Roman" w:cs="Times New Roman"/>
          <w:bCs/>
          <w:sz w:val="28"/>
          <w:szCs w:val="28"/>
        </w:rPr>
        <w:lastRenderedPageBreak/>
        <w:t>Юридична адреса:</w:t>
      </w:r>
      <w:r w:rsidRPr="007D0F62">
        <w:rPr>
          <w:rFonts w:ascii="Times New Roman" w:eastAsia="Times New Roman" w:hAnsi="Times New Roman" w:cs="Times New Roman"/>
          <w:sz w:val="28"/>
          <w:szCs w:val="28"/>
        </w:rPr>
        <w:br/>
        <w:t xml:space="preserve">Україна, Львівська область, ТГ Дрогобицька, м. Дрогобич, вул. </w:t>
      </w:r>
      <w:proofErr w:type="spellStart"/>
      <w:r w:rsidRPr="007D0F62">
        <w:rPr>
          <w:rFonts w:ascii="Times New Roman" w:eastAsia="Times New Roman" w:hAnsi="Times New Roman" w:cs="Times New Roman"/>
          <w:sz w:val="28"/>
          <w:szCs w:val="28"/>
        </w:rPr>
        <w:t>Чорновола</w:t>
      </w:r>
      <w:proofErr w:type="spellEnd"/>
      <w:r w:rsidRPr="007D0F62">
        <w:rPr>
          <w:rFonts w:ascii="Times New Roman" w:eastAsia="Times New Roman" w:hAnsi="Times New Roman" w:cs="Times New Roman"/>
          <w:sz w:val="28"/>
          <w:szCs w:val="28"/>
        </w:rPr>
        <w:t xml:space="preserve"> 17, 82100</w:t>
      </w:r>
      <w:r w:rsidRPr="007D0F62">
        <w:rPr>
          <w:rFonts w:ascii="Times New Roman" w:eastAsia="Times New Roman" w:hAnsi="Times New Roman" w:cs="Times New Roman"/>
          <w:sz w:val="28"/>
          <w:szCs w:val="28"/>
        </w:rPr>
        <w:br/>
      </w:r>
      <w:r w:rsidRPr="007D0F62">
        <w:rPr>
          <w:rFonts w:ascii="Times New Roman" w:eastAsia="Times New Roman" w:hAnsi="Times New Roman" w:cs="Times New Roman"/>
          <w:bCs/>
          <w:sz w:val="28"/>
          <w:szCs w:val="28"/>
        </w:rPr>
        <w:t>Електронна пошта:</w:t>
      </w:r>
      <w:r w:rsidRPr="007D0F62">
        <w:rPr>
          <w:rFonts w:ascii="Times New Roman" w:eastAsia="Times New Roman" w:hAnsi="Times New Roman" w:cs="Times New Roman"/>
          <w:sz w:val="28"/>
          <w:szCs w:val="28"/>
        </w:rPr>
        <w:t xml:space="preserve"> drohobych_vo.dnz27@ukr.net</w:t>
      </w:r>
      <w:r w:rsidRPr="007D0F62">
        <w:rPr>
          <w:rFonts w:ascii="Times New Roman" w:eastAsia="Times New Roman" w:hAnsi="Times New Roman" w:cs="Times New Roman"/>
          <w:sz w:val="28"/>
          <w:szCs w:val="28"/>
        </w:rPr>
        <w:br/>
      </w:r>
      <w:r w:rsidRPr="007D0F62">
        <w:rPr>
          <w:rFonts w:ascii="Times New Roman" w:eastAsia="Times New Roman" w:hAnsi="Times New Roman" w:cs="Times New Roman"/>
          <w:bCs/>
          <w:sz w:val="28"/>
          <w:szCs w:val="28"/>
        </w:rPr>
        <w:t>Офіційний сайт закладу (створений цього року):</w:t>
      </w:r>
      <w:r w:rsidRPr="007D0F62">
        <w:rPr>
          <w:rFonts w:ascii="Times New Roman" w:eastAsia="Times New Roman" w:hAnsi="Times New Roman" w:cs="Times New Roman"/>
          <w:sz w:val="28"/>
          <w:szCs w:val="28"/>
        </w:rPr>
        <w:br/>
      </w:r>
      <w:hyperlink r:id="rId7" w:history="1">
        <w:r w:rsidRPr="007D0F62">
          <w:rPr>
            <w:rStyle w:val="a3"/>
            <w:rFonts w:ascii="Times New Roman" w:eastAsia="Times New Roman" w:hAnsi="Times New Roman" w:cs="Times New Roman"/>
            <w:sz w:val="28"/>
            <w:szCs w:val="28"/>
          </w:rPr>
          <w:t>https://drohobych.osvitportal.in.ua/zdo-27</w:t>
        </w:r>
      </w:hyperlink>
    </w:p>
    <w:p w:rsidR="002E4C75" w:rsidRPr="007D0F62" w:rsidRDefault="002E4C75" w:rsidP="007D0F62">
      <w:pPr>
        <w:spacing w:after="0"/>
        <w:ind w:firstLine="708"/>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За </w:t>
      </w:r>
      <w:proofErr w:type="spellStart"/>
      <w:r w:rsidRPr="007D0F62">
        <w:rPr>
          <w:rFonts w:ascii="Times New Roman" w:eastAsia="Times New Roman" w:hAnsi="Times New Roman" w:cs="Times New Roman"/>
          <w:sz w:val="28"/>
          <w:szCs w:val="28"/>
        </w:rPr>
        <w:t>проєктною</w:t>
      </w:r>
      <w:proofErr w:type="spellEnd"/>
      <w:r w:rsidRPr="007D0F62">
        <w:rPr>
          <w:rFonts w:ascii="Times New Roman" w:eastAsia="Times New Roman" w:hAnsi="Times New Roman" w:cs="Times New Roman"/>
          <w:sz w:val="28"/>
          <w:szCs w:val="28"/>
        </w:rPr>
        <w:t xml:space="preserve"> потужністю заклад розрахований на 75 місць для дітей віком від 2 до 6 (7) років. Фактично заклад відвідує 83 дитини.</w:t>
      </w:r>
    </w:p>
    <w:p w:rsidR="002E4C75" w:rsidRPr="007D0F62" w:rsidRDefault="007D0F62" w:rsidP="007D0F62">
      <w:pPr>
        <w:spacing w:after="0"/>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rPr>
        <w:t xml:space="preserve">Режим </w:t>
      </w:r>
      <w:r w:rsidR="002E4C75" w:rsidRPr="007D0F62">
        <w:rPr>
          <w:rFonts w:ascii="Times New Roman" w:eastAsia="Times New Roman" w:hAnsi="Times New Roman" w:cs="Times New Roman"/>
          <w:bCs/>
          <w:sz w:val="28"/>
          <w:szCs w:val="28"/>
        </w:rPr>
        <w:t>роботи:</w:t>
      </w:r>
      <w:r w:rsidR="002E4C75" w:rsidRPr="007D0F62">
        <w:rPr>
          <w:rFonts w:ascii="Times New Roman" w:eastAsia="Times New Roman" w:hAnsi="Times New Roman" w:cs="Times New Roman"/>
          <w:sz w:val="28"/>
          <w:szCs w:val="28"/>
        </w:rPr>
        <w:br/>
        <w:t>П’ятиденний тиждень з 08:00 до 18:30.</w:t>
      </w:r>
    </w:p>
    <w:p w:rsidR="002E4C75" w:rsidRPr="007D0F62" w:rsidRDefault="002E4C7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Згідно зі ст. 7 Закону України «Про освіту» та ст. 21 Закону України «Про забезпечення функціонування української мови як державної», мовою освітнього процесу у ЗДО є </w:t>
      </w:r>
      <w:r w:rsidRPr="007D0F62">
        <w:rPr>
          <w:rFonts w:ascii="Times New Roman" w:eastAsia="Times New Roman" w:hAnsi="Times New Roman" w:cs="Times New Roman"/>
          <w:bCs/>
          <w:sz w:val="28"/>
          <w:szCs w:val="28"/>
        </w:rPr>
        <w:t>державна мова</w:t>
      </w:r>
      <w:r w:rsidRPr="007D0F62">
        <w:rPr>
          <w:rFonts w:ascii="Times New Roman" w:eastAsia="Times New Roman" w:hAnsi="Times New Roman" w:cs="Times New Roman"/>
          <w:sz w:val="28"/>
          <w:szCs w:val="28"/>
        </w:rPr>
        <w:t>.</w:t>
      </w:r>
    </w:p>
    <w:p w:rsidR="002E4C75" w:rsidRPr="007D0F62" w:rsidRDefault="002E4C7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Заклад дошкільної освіти №27 «Віночок»— це заклад загального розвитку, у якому забезпечується фізичний, розумовий і психологічний розвиток дітей, їх оздоровлення.</w:t>
      </w:r>
    </w:p>
    <w:p w:rsidR="002E4C75" w:rsidRPr="007D0F62" w:rsidRDefault="002E4C75" w:rsidP="007D0F62">
      <w:pPr>
        <w:spacing w:after="0"/>
        <w:ind w:firstLine="708"/>
        <w:jc w:val="both"/>
        <w:rPr>
          <w:rFonts w:ascii="Times New Roman" w:eastAsia="Times New Roman" w:hAnsi="Times New Roman" w:cs="Times New Roman"/>
          <w:sz w:val="28"/>
          <w:szCs w:val="28"/>
        </w:rPr>
      </w:pPr>
      <w:r w:rsidRPr="007D0F62">
        <w:rPr>
          <w:rFonts w:ascii="Times New Roman" w:eastAsia="Times New Roman" w:hAnsi="Times New Roman" w:cs="Times New Roman"/>
          <w:bCs/>
          <w:sz w:val="28"/>
          <w:szCs w:val="28"/>
        </w:rPr>
        <w:t>Прийом дітей до закладу</w:t>
      </w:r>
      <w:r w:rsidRPr="007D0F62">
        <w:rPr>
          <w:rFonts w:ascii="Times New Roman" w:eastAsia="Times New Roman" w:hAnsi="Times New Roman" w:cs="Times New Roman"/>
          <w:sz w:val="28"/>
          <w:szCs w:val="28"/>
        </w:rPr>
        <w:t xml:space="preserve"> у 2025-2026 навчальному році здійснювався відповідно до електронної реєстрації в системі «Е-садок», на підставі заяв батьків та медичних довідок про стан здоров’я дитини, а також при наявності відомостей карти щеплень (по віку). Дані про дітей та їхніх батьків зберігаються в електронній базі програми «Курс: </w:t>
      </w:r>
      <w:proofErr w:type="spellStart"/>
      <w:r w:rsidRPr="007D0F62">
        <w:rPr>
          <w:rFonts w:ascii="Times New Roman" w:eastAsia="Times New Roman" w:hAnsi="Times New Roman" w:cs="Times New Roman"/>
          <w:sz w:val="28"/>
          <w:szCs w:val="28"/>
        </w:rPr>
        <w:t>Дошкілля</w:t>
      </w:r>
      <w:proofErr w:type="spellEnd"/>
      <w:r w:rsidRPr="007D0F62">
        <w:rPr>
          <w:rFonts w:ascii="Times New Roman" w:eastAsia="Times New Roman" w:hAnsi="Times New Roman" w:cs="Times New Roman"/>
          <w:sz w:val="28"/>
          <w:szCs w:val="28"/>
        </w:rPr>
        <w:t>». Ділова документація з питань зарахування та вибуття дітей оформлювалася за встановленими формами відповідно до нормативних вимог Примірної інструкції про ділову документацію в дошкільних закладах (наказ МОН України від 01.10.2012 № 1059).</w:t>
      </w:r>
    </w:p>
    <w:p w:rsidR="002E4C75" w:rsidRPr="007D0F62" w:rsidRDefault="002E4C75" w:rsidP="007D0F62">
      <w:pPr>
        <w:spacing w:after="0"/>
        <w:jc w:val="both"/>
        <w:rPr>
          <w:rFonts w:ascii="Times New Roman" w:eastAsia="Times New Roman" w:hAnsi="Times New Roman" w:cs="Times New Roman"/>
          <w:sz w:val="28"/>
          <w:szCs w:val="28"/>
          <w:lang w:val="ru-RU"/>
        </w:rPr>
      </w:pPr>
      <w:r w:rsidRPr="007D0F62">
        <w:rPr>
          <w:rFonts w:ascii="Times New Roman" w:eastAsia="Times New Roman" w:hAnsi="Times New Roman" w:cs="Times New Roman"/>
          <w:bCs/>
          <w:sz w:val="28"/>
          <w:szCs w:val="28"/>
        </w:rPr>
        <w:t>Навчальний рік у ЗДО розпочався 1 вересня 2025 року і завершився 29 травня 2026 року.</w:t>
      </w:r>
    </w:p>
    <w:p w:rsidR="002E4C75" w:rsidRPr="007D0F62" w:rsidRDefault="002E4C7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Освітній процес у 2025-2026 </w:t>
      </w:r>
      <w:proofErr w:type="spellStart"/>
      <w:r w:rsidRPr="007D0F62">
        <w:rPr>
          <w:rFonts w:ascii="Times New Roman" w:eastAsia="Times New Roman" w:hAnsi="Times New Roman" w:cs="Times New Roman"/>
          <w:sz w:val="28"/>
          <w:szCs w:val="28"/>
        </w:rPr>
        <w:t>н.р</w:t>
      </w:r>
      <w:proofErr w:type="spellEnd"/>
      <w:r w:rsidRPr="007D0F62">
        <w:rPr>
          <w:rFonts w:ascii="Times New Roman" w:eastAsia="Times New Roman" w:hAnsi="Times New Roman" w:cs="Times New Roman"/>
          <w:sz w:val="28"/>
          <w:szCs w:val="28"/>
        </w:rPr>
        <w:t>. здійснювався відповідно до:</w:t>
      </w:r>
    </w:p>
    <w:p w:rsidR="002E4C75" w:rsidRPr="007D0F62" w:rsidRDefault="002E4C75" w:rsidP="007D0F62">
      <w:pPr>
        <w:spacing w:after="0"/>
        <w:ind w:left="36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 Статуту ЗДО та інших чинних нормативно-правових документів.</w:t>
      </w:r>
    </w:p>
    <w:p w:rsidR="002E4C75" w:rsidRPr="007D0F62" w:rsidRDefault="002E4C7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 Законів України «Про освіту», «Про дошкільну освіту»,</w:t>
      </w:r>
    </w:p>
    <w:p w:rsidR="002E4C75" w:rsidRPr="007D0F62" w:rsidRDefault="002E4C7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 Базового компонента дошкільної освіти (нова редакція),</w:t>
      </w:r>
    </w:p>
    <w:p w:rsidR="002E4C75" w:rsidRPr="007D0F62" w:rsidRDefault="002E4C75" w:rsidP="007D0F62">
      <w:pPr>
        <w:pStyle w:val="a5"/>
        <w:spacing w:line="276" w:lineRule="auto"/>
        <w:ind w:left="142" w:hanging="141"/>
        <w:jc w:val="both"/>
        <w:rPr>
          <w:rFonts w:ascii="Times New Roman" w:hAnsi="Times New Roman"/>
          <w:sz w:val="28"/>
          <w:szCs w:val="28"/>
          <w:lang w:val="uk-UA"/>
        </w:rPr>
      </w:pPr>
      <w:r w:rsidRPr="007D0F62">
        <w:rPr>
          <w:rFonts w:ascii="Times New Roman" w:eastAsia="Times New Roman" w:hAnsi="Times New Roman"/>
          <w:sz w:val="28"/>
          <w:szCs w:val="28"/>
          <w:lang w:val="uk-UA"/>
        </w:rPr>
        <w:t xml:space="preserve">        </w:t>
      </w:r>
      <w:r w:rsidRPr="007D0F62">
        <w:rPr>
          <w:rFonts w:ascii="Times New Roman" w:eastAsia="Times New Roman" w:hAnsi="Times New Roman"/>
          <w:sz w:val="28"/>
          <w:szCs w:val="28"/>
        </w:rPr>
        <w:t>-</w:t>
      </w:r>
      <w:r w:rsidRPr="007D0F62">
        <w:rPr>
          <w:rFonts w:ascii="Times New Roman" w:hAnsi="Times New Roman"/>
          <w:sz w:val="28"/>
          <w:szCs w:val="28"/>
        </w:rPr>
        <w:t xml:space="preserve"> </w:t>
      </w:r>
      <w:r w:rsidRPr="007D0F62">
        <w:rPr>
          <w:rFonts w:ascii="Times New Roman" w:hAnsi="Times New Roman"/>
          <w:sz w:val="28"/>
          <w:szCs w:val="28"/>
          <w:lang w:val="uk-UA"/>
        </w:rPr>
        <w:t>Санітарні норми і правила організації ЗДО</w:t>
      </w:r>
    </w:p>
    <w:p w:rsidR="002E4C75" w:rsidRPr="007D0F62" w:rsidRDefault="002E4C75" w:rsidP="007D0F62">
      <w:pPr>
        <w:spacing w:after="0"/>
        <w:jc w:val="both"/>
        <w:rPr>
          <w:rFonts w:ascii="Times New Roman" w:eastAsia="Times New Roman" w:hAnsi="Times New Roman" w:cs="Times New Roman"/>
          <w:sz w:val="28"/>
          <w:szCs w:val="28"/>
          <w:lang w:val="ru-RU"/>
        </w:rPr>
      </w:pPr>
      <w:r w:rsidRPr="007D0F62">
        <w:rPr>
          <w:rFonts w:ascii="Times New Roman" w:eastAsia="Times New Roman" w:hAnsi="Times New Roman" w:cs="Times New Roman"/>
          <w:sz w:val="28"/>
          <w:szCs w:val="28"/>
        </w:rPr>
        <w:t xml:space="preserve">    </w:t>
      </w:r>
      <w:r w:rsidRPr="007D0F62">
        <w:rPr>
          <w:rFonts w:ascii="Times New Roman" w:eastAsia="Times New Roman" w:hAnsi="Times New Roman" w:cs="Times New Roman"/>
          <w:bCs/>
          <w:sz w:val="28"/>
          <w:szCs w:val="28"/>
        </w:rPr>
        <w:t>З 1 червня по 31серпня 2026 року</w:t>
      </w:r>
      <w:r w:rsidRPr="007D0F62">
        <w:rPr>
          <w:rFonts w:ascii="Times New Roman" w:eastAsia="Times New Roman" w:hAnsi="Times New Roman" w:cs="Times New Roman"/>
          <w:sz w:val="28"/>
          <w:szCs w:val="28"/>
        </w:rPr>
        <w:t xml:space="preserve"> ЗДО переходить на </w:t>
      </w:r>
      <w:r w:rsidRPr="007D0F62">
        <w:rPr>
          <w:rFonts w:ascii="Times New Roman" w:eastAsia="Times New Roman" w:hAnsi="Times New Roman" w:cs="Times New Roman"/>
          <w:bCs/>
          <w:sz w:val="28"/>
          <w:szCs w:val="28"/>
        </w:rPr>
        <w:t>літній режим роботи</w:t>
      </w:r>
      <w:r w:rsidRPr="007D0F62">
        <w:rPr>
          <w:rFonts w:ascii="Times New Roman" w:eastAsia="Times New Roman" w:hAnsi="Times New Roman" w:cs="Times New Roman"/>
          <w:sz w:val="28"/>
          <w:szCs w:val="28"/>
        </w:rPr>
        <w:t>. Колектив закладу продовжує надавати послуги в очному режимі для вихованців та їх батьків.</w:t>
      </w:r>
    </w:p>
    <w:p w:rsidR="002E4C75" w:rsidRPr="007D0F62" w:rsidRDefault="002E4C75" w:rsidP="007D0F62">
      <w:pPr>
        <w:spacing w:after="0"/>
        <w:ind w:firstLine="36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У 2025-2026 навчальному році було укомплектовано </w:t>
      </w:r>
      <w:r w:rsidRPr="007D0F62">
        <w:rPr>
          <w:rFonts w:ascii="Times New Roman" w:eastAsia="Times New Roman" w:hAnsi="Times New Roman" w:cs="Times New Roman"/>
          <w:bCs/>
          <w:sz w:val="28"/>
          <w:szCs w:val="28"/>
        </w:rPr>
        <w:t>4 вікові групи</w:t>
      </w:r>
      <w:r w:rsidRPr="007D0F62">
        <w:rPr>
          <w:rFonts w:ascii="Times New Roman" w:eastAsia="Times New Roman" w:hAnsi="Times New Roman" w:cs="Times New Roman"/>
          <w:sz w:val="28"/>
          <w:szCs w:val="28"/>
        </w:rPr>
        <w:t>,</w:t>
      </w:r>
      <w:r w:rsidRPr="007D0F62">
        <w:rPr>
          <w:rFonts w:ascii="Times New Roman" w:hAnsi="Times New Roman" w:cs="Times New Roman"/>
          <w:sz w:val="28"/>
          <w:szCs w:val="28"/>
        </w:rPr>
        <w:t xml:space="preserve"> з них одна група старша інклюзивна</w:t>
      </w:r>
      <w:r w:rsidRPr="007D0F62">
        <w:rPr>
          <w:rFonts w:ascii="Times New Roman" w:eastAsia="Times New Roman" w:hAnsi="Times New Roman" w:cs="Times New Roman"/>
          <w:sz w:val="28"/>
          <w:szCs w:val="28"/>
        </w:rPr>
        <w:t xml:space="preserve"> </w:t>
      </w:r>
    </w:p>
    <w:p w:rsidR="002E4C75" w:rsidRPr="007D0F62" w:rsidRDefault="002E4C75" w:rsidP="007D0F62">
      <w:pPr>
        <w:tabs>
          <w:tab w:val="left" w:pos="5325"/>
        </w:tabs>
        <w:spacing w:after="0"/>
        <w:ind w:firstLine="360"/>
        <w:rPr>
          <w:rFonts w:ascii="Times New Roman" w:eastAsia="Times New Roman" w:hAnsi="Times New Roman" w:cs="Times New Roman"/>
          <w:sz w:val="28"/>
          <w:szCs w:val="28"/>
        </w:rPr>
      </w:pPr>
      <w:r w:rsidRPr="007D0F62">
        <w:rPr>
          <w:rFonts w:ascii="Times New Roman" w:eastAsia="Times New Roman" w:hAnsi="Times New Roman" w:cs="Times New Roman"/>
          <w:bCs/>
          <w:sz w:val="28"/>
          <w:szCs w:val="28"/>
        </w:rPr>
        <w:t>Додаткові платні послуги — відсутні.</w:t>
      </w:r>
      <w:r w:rsidR="007D0F62">
        <w:rPr>
          <w:rFonts w:ascii="Times New Roman" w:eastAsia="Times New Roman" w:hAnsi="Times New Roman" w:cs="Times New Roman"/>
          <w:bCs/>
          <w:sz w:val="28"/>
          <w:szCs w:val="28"/>
        </w:rPr>
        <w:tab/>
      </w:r>
    </w:p>
    <w:p w:rsidR="00835B92" w:rsidRPr="007D0F62" w:rsidRDefault="00835B92" w:rsidP="007D0F62">
      <w:pPr>
        <w:pStyle w:val="1"/>
        <w:tabs>
          <w:tab w:val="left" w:pos="9355"/>
        </w:tabs>
        <w:ind w:left="0" w:right="141" w:hanging="273"/>
        <w:rPr>
          <w:rFonts w:ascii="Times New Roman" w:hAnsi="Times New Roman"/>
          <w:sz w:val="28"/>
          <w:szCs w:val="28"/>
        </w:rPr>
      </w:pPr>
      <w:r w:rsidRPr="007D0F62">
        <w:rPr>
          <w:rFonts w:ascii="Times New Roman" w:hAnsi="Times New Roman"/>
          <w:sz w:val="28"/>
          <w:szCs w:val="28"/>
          <w:lang w:val="uk-UA"/>
        </w:rPr>
        <w:t>Середнє відвідування становило (76%)</w:t>
      </w:r>
      <w:r w:rsidRPr="007D0F62">
        <w:rPr>
          <w:rFonts w:ascii="Times New Roman" w:hAnsi="Times New Roman"/>
          <w:sz w:val="28"/>
          <w:szCs w:val="28"/>
        </w:rPr>
        <w:t xml:space="preserve">                                                                                                                               В </w:t>
      </w:r>
      <w:proofErr w:type="spellStart"/>
      <w:r w:rsidRPr="007D0F62">
        <w:rPr>
          <w:rFonts w:ascii="Times New Roman" w:hAnsi="Times New Roman"/>
          <w:sz w:val="28"/>
          <w:szCs w:val="28"/>
        </w:rPr>
        <w:t>закладі</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працювало</w:t>
      </w:r>
      <w:proofErr w:type="spellEnd"/>
      <w:r w:rsidRPr="007D0F62">
        <w:rPr>
          <w:rFonts w:ascii="Times New Roman" w:hAnsi="Times New Roman"/>
          <w:sz w:val="28"/>
          <w:szCs w:val="28"/>
        </w:rPr>
        <w:t xml:space="preserve"> 1</w:t>
      </w:r>
      <w:r w:rsidRPr="007D0F62">
        <w:rPr>
          <w:rFonts w:ascii="Times New Roman" w:hAnsi="Times New Roman"/>
          <w:sz w:val="28"/>
          <w:szCs w:val="28"/>
          <w:lang w:val="uk-UA"/>
        </w:rPr>
        <w:t>2</w:t>
      </w:r>
      <w:r w:rsidRPr="007D0F62">
        <w:rPr>
          <w:rFonts w:ascii="Times New Roman" w:hAnsi="Times New Roman"/>
          <w:sz w:val="28"/>
          <w:szCs w:val="28"/>
        </w:rPr>
        <w:t xml:space="preserve"> </w:t>
      </w:r>
      <w:proofErr w:type="spellStart"/>
      <w:r w:rsidRPr="007D0F62">
        <w:rPr>
          <w:rFonts w:ascii="Times New Roman" w:hAnsi="Times New Roman"/>
          <w:sz w:val="28"/>
          <w:szCs w:val="28"/>
        </w:rPr>
        <w:t>педпрацівників</w:t>
      </w:r>
      <w:proofErr w:type="spellEnd"/>
      <w:r w:rsidRPr="007D0F62">
        <w:rPr>
          <w:rFonts w:ascii="Times New Roman" w:hAnsi="Times New Roman"/>
          <w:sz w:val="28"/>
          <w:szCs w:val="28"/>
          <w:lang w:val="uk-UA"/>
        </w:rPr>
        <w:t xml:space="preserve"> </w:t>
      </w:r>
      <w:r w:rsidRPr="007D0F62">
        <w:rPr>
          <w:rFonts w:ascii="Times New Roman" w:hAnsi="Times New Roman"/>
          <w:sz w:val="28"/>
          <w:szCs w:val="28"/>
        </w:rPr>
        <w:t xml:space="preserve"> та 1</w:t>
      </w:r>
      <w:r w:rsidRPr="007D0F62">
        <w:rPr>
          <w:rFonts w:ascii="Times New Roman" w:hAnsi="Times New Roman"/>
          <w:sz w:val="28"/>
          <w:szCs w:val="28"/>
          <w:lang w:val="uk-UA"/>
        </w:rPr>
        <w:t>2</w:t>
      </w:r>
      <w:r w:rsidRPr="007D0F62">
        <w:rPr>
          <w:rFonts w:ascii="Times New Roman" w:hAnsi="Times New Roman"/>
          <w:sz w:val="28"/>
          <w:szCs w:val="28"/>
        </w:rPr>
        <w:t xml:space="preserve"> </w:t>
      </w:r>
      <w:proofErr w:type="spellStart"/>
      <w:r w:rsidRPr="007D0F62">
        <w:rPr>
          <w:rFonts w:ascii="Times New Roman" w:hAnsi="Times New Roman"/>
          <w:sz w:val="28"/>
          <w:szCs w:val="28"/>
        </w:rPr>
        <w:t>працівників</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обслуговуючого</w:t>
      </w:r>
      <w:proofErr w:type="spellEnd"/>
      <w:r w:rsidRPr="007D0F62">
        <w:rPr>
          <w:rFonts w:ascii="Times New Roman" w:hAnsi="Times New Roman"/>
          <w:sz w:val="28"/>
          <w:szCs w:val="28"/>
        </w:rPr>
        <w:t xml:space="preserve"> персоналу. </w:t>
      </w:r>
      <w:proofErr w:type="spellStart"/>
      <w:r w:rsidRPr="007D0F62">
        <w:rPr>
          <w:rFonts w:ascii="Times New Roman" w:hAnsi="Times New Roman"/>
          <w:sz w:val="28"/>
          <w:szCs w:val="28"/>
        </w:rPr>
        <w:t>Всі</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педпрацівники</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мають</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вищу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педагогічну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освіту</w:t>
      </w:r>
      <w:proofErr w:type="spellEnd"/>
      <w:r w:rsidRPr="007D0F62">
        <w:rPr>
          <w:rFonts w:ascii="Times New Roman" w:hAnsi="Times New Roman"/>
          <w:sz w:val="28"/>
          <w:szCs w:val="28"/>
        </w:rPr>
        <w:t xml:space="preserve">.   З </w:t>
      </w:r>
      <w:proofErr w:type="gramStart"/>
      <w:r w:rsidRPr="007D0F62">
        <w:rPr>
          <w:rFonts w:ascii="Times New Roman" w:hAnsi="Times New Roman"/>
          <w:sz w:val="28"/>
          <w:szCs w:val="28"/>
        </w:rPr>
        <w:t xml:space="preserve">них  </w:t>
      </w:r>
      <w:r w:rsidRPr="007D0F62">
        <w:rPr>
          <w:rFonts w:ascii="Times New Roman" w:hAnsi="Times New Roman"/>
          <w:sz w:val="28"/>
          <w:szCs w:val="28"/>
          <w:lang w:val="uk-UA"/>
        </w:rPr>
        <w:t>6</w:t>
      </w:r>
      <w:proofErr w:type="gramEnd"/>
      <w:r w:rsidRPr="007D0F62">
        <w:rPr>
          <w:rFonts w:ascii="Times New Roman" w:hAnsi="Times New Roman"/>
          <w:sz w:val="28"/>
          <w:szCs w:val="28"/>
        </w:rPr>
        <w:t xml:space="preserve"> </w:t>
      </w:r>
      <w:proofErr w:type="spellStart"/>
      <w:r w:rsidRPr="007D0F62">
        <w:rPr>
          <w:rFonts w:ascii="Times New Roman" w:hAnsi="Times New Roman"/>
          <w:sz w:val="28"/>
          <w:szCs w:val="28"/>
        </w:rPr>
        <w:lastRenderedPageBreak/>
        <w:t>педпрацівники</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мають</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вищу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категорію</w:t>
      </w:r>
      <w:proofErr w:type="spellEnd"/>
      <w:r w:rsidRPr="007D0F62">
        <w:rPr>
          <w:rFonts w:ascii="Times New Roman" w:hAnsi="Times New Roman"/>
          <w:sz w:val="28"/>
          <w:szCs w:val="28"/>
        </w:rPr>
        <w:t xml:space="preserve">, </w:t>
      </w:r>
      <w:r w:rsidRPr="007D0F62">
        <w:rPr>
          <w:rFonts w:ascii="Times New Roman" w:hAnsi="Times New Roman"/>
          <w:sz w:val="28"/>
          <w:szCs w:val="28"/>
          <w:lang w:val="uk-UA"/>
        </w:rPr>
        <w:t>1</w:t>
      </w:r>
      <w:r w:rsidRPr="007D0F62">
        <w:rPr>
          <w:rFonts w:ascii="Times New Roman" w:hAnsi="Times New Roman"/>
          <w:sz w:val="28"/>
          <w:szCs w:val="28"/>
        </w:rPr>
        <w:t xml:space="preserve">-першу </w:t>
      </w:r>
      <w:proofErr w:type="spellStart"/>
      <w:r w:rsidRPr="007D0F62">
        <w:rPr>
          <w:rFonts w:ascii="Times New Roman" w:hAnsi="Times New Roman"/>
          <w:sz w:val="28"/>
          <w:szCs w:val="28"/>
        </w:rPr>
        <w:t>категорію</w:t>
      </w:r>
      <w:proofErr w:type="spellEnd"/>
      <w:r w:rsidRPr="007D0F62">
        <w:rPr>
          <w:rFonts w:ascii="Times New Roman" w:hAnsi="Times New Roman"/>
          <w:sz w:val="28"/>
          <w:szCs w:val="28"/>
        </w:rPr>
        <w:t xml:space="preserve">, </w:t>
      </w:r>
      <w:r w:rsidRPr="007D0F62">
        <w:rPr>
          <w:rFonts w:ascii="Times New Roman" w:hAnsi="Times New Roman"/>
          <w:sz w:val="28"/>
          <w:szCs w:val="28"/>
          <w:lang w:val="uk-UA"/>
        </w:rPr>
        <w:t>4</w:t>
      </w:r>
      <w:r w:rsidRPr="007D0F62">
        <w:rPr>
          <w:rFonts w:ascii="Times New Roman" w:hAnsi="Times New Roman"/>
          <w:sz w:val="28"/>
          <w:szCs w:val="28"/>
        </w:rPr>
        <w:t>-</w:t>
      </w:r>
      <w:proofErr w:type="spellStart"/>
      <w:r w:rsidRPr="007D0F62">
        <w:rPr>
          <w:rFonts w:ascii="Times New Roman" w:hAnsi="Times New Roman"/>
          <w:sz w:val="28"/>
          <w:szCs w:val="28"/>
        </w:rPr>
        <w:t>спеціаліст</w:t>
      </w:r>
      <w:proofErr w:type="spellEnd"/>
      <w:r w:rsidRPr="007D0F62">
        <w:rPr>
          <w:rFonts w:ascii="Times New Roman" w:hAnsi="Times New Roman"/>
          <w:sz w:val="28"/>
          <w:szCs w:val="28"/>
        </w:rPr>
        <w:t xml:space="preserve">. В </w:t>
      </w:r>
      <w:proofErr w:type="spellStart"/>
      <w:r w:rsidRPr="007D0F62">
        <w:rPr>
          <w:rFonts w:ascii="Times New Roman" w:hAnsi="Times New Roman"/>
          <w:sz w:val="28"/>
          <w:szCs w:val="28"/>
        </w:rPr>
        <w:t>навчальному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році</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проатестовано</w:t>
      </w:r>
      <w:proofErr w:type="spellEnd"/>
      <w:r w:rsidRPr="007D0F62">
        <w:rPr>
          <w:rFonts w:ascii="Times New Roman" w:hAnsi="Times New Roman"/>
          <w:sz w:val="28"/>
          <w:szCs w:val="28"/>
        </w:rPr>
        <w:t xml:space="preserve"> </w:t>
      </w:r>
      <w:r w:rsidRPr="007D0F62">
        <w:rPr>
          <w:rFonts w:ascii="Times New Roman" w:hAnsi="Times New Roman"/>
          <w:sz w:val="28"/>
          <w:szCs w:val="28"/>
          <w:lang w:val="uk-UA"/>
        </w:rPr>
        <w:t xml:space="preserve">3-х педпрацівники: вихователя </w:t>
      </w:r>
      <w:proofErr w:type="spellStart"/>
      <w:r w:rsidRPr="007D0F62">
        <w:rPr>
          <w:rFonts w:ascii="Times New Roman" w:hAnsi="Times New Roman"/>
          <w:sz w:val="28"/>
          <w:szCs w:val="28"/>
          <w:lang w:val="uk-UA"/>
        </w:rPr>
        <w:t>Диду</w:t>
      </w:r>
      <w:proofErr w:type="spellEnd"/>
      <w:r w:rsidRPr="007D0F62">
        <w:rPr>
          <w:rFonts w:ascii="Times New Roman" w:hAnsi="Times New Roman"/>
          <w:sz w:val="28"/>
          <w:szCs w:val="28"/>
          <w:lang w:val="uk-UA"/>
        </w:rPr>
        <w:t xml:space="preserve"> Г.М., </w:t>
      </w:r>
      <w:proofErr w:type="spellStart"/>
      <w:r w:rsidRPr="007D0F62">
        <w:rPr>
          <w:rFonts w:ascii="Times New Roman" w:hAnsi="Times New Roman"/>
          <w:sz w:val="28"/>
          <w:szCs w:val="28"/>
          <w:lang w:val="uk-UA"/>
        </w:rPr>
        <w:t>Бистрову</w:t>
      </w:r>
      <w:proofErr w:type="spellEnd"/>
      <w:r w:rsidRPr="007D0F62">
        <w:rPr>
          <w:rFonts w:ascii="Times New Roman" w:hAnsi="Times New Roman"/>
          <w:sz w:val="28"/>
          <w:szCs w:val="28"/>
          <w:lang w:val="uk-UA"/>
        </w:rPr>
        <w:t xml:space="preserve"> </w:t>
      </w:r>
      <w:proofErr w:type="spellStart"/>
      <w:r w:rsidRPr="007D0F62">
        <w:rPr>
          <w:rFonts w:ascii="Times New Roman" w:hAnsi="Times New Roman"/>
          <w:sz w:val="28"/>
          <w:szCs w:val="28"/>
          <w:lang w:val="uk-UA"/>
        </w:rPr>
        <w:t>О.і</w:t>
      </w:r>
      <w:proofErr w:type="spellEnd"/>
      <w:r w:rsidRPr="007D0F62">
        <w:rPr>
          <w:rFonts w:ascii="Times New Roman" w:hAnsi="Times New Roman"/>
          <w:sz w:val="28"/>
          <w:szCs w:val="28"/>
          <w:lang w:val="uk-UA"/>
        </w:rPr>
        <w:t xml:space="preserve">., яким  підтверджено </w:t>
      </w:r>
      <w:proofErr w:type="spellStart"/>
      <w:r w:rsidRPr="007D0F62">
        <w:rPr>
          <w:rFonts w:ascii="Times New Roman" w:hAnsi="Times New Roman"/>
          <w:sz w:val="28"/>
          <w:szCs w:val="28"/>
        </w:rPr>
        <w:t>кваліфікаційну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категорію</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спеціаліст</w:t>
      </w:r>
      <w:proofErr w:type="spellEnd"/>
      <w:r w:rsidRPr="007D0F62">
        <w:rPr>
          <w:rFonts w:ascii="Times New Roman" w:hAnsi="Times New Roman"/>
          <w:sz w:val="28"/>
          <w:szCs w:val="28"/>
        </w:rPr>
        <w:t xml:space="preserve"> </w:t>
      </w:r>
      <w:r w:rsidRPr="007D0F62">
        <w:rPr>
          <w:rFonts w:ascii="Times New Roman" w:hAnsi="Times New Roman"/>
          <w:sz w:val="28"/>
          <w:szCs w:val="28"/>
          <w:lang w:val="uk-UA"/>
        </w:rPr>
        <w:t xml:space="preserve">вищої </w:t>
      </w:r>
      <w:r w:rsidRPr="007D0F62">
        <w:rPr>
          <w:rFonts w:ascii="Times New Roman" w:hAnsi="Times New Roman"/>
          <w:sz w:val="28"/>
          <w:szCs w:val="28"/>
        </w:rPr>
        <w:t xml:space="preserve"> </w:t>
      </w:r>
      <w:proofErr w:type="spellStart"/>
      <w:r w:rsidRPr="007D0F62">
        <w:rPr>
          <w:rFonts w:ascii="Times New Roman" w:hAnsi="Times New Roman"/>
          <w:sz w:val="28"/>
          <w:szCs w:val="28"/>
        </w:rPr>
        <w:t>категорії</w:t>
      </w:r>
      <w:proofErr w:type="spellEnd"/>
      <w:r w:rsidRPr="007D0F62">
        <w:rPr>
          <w:rFonts w:ascii="Times New Roman" w:hAnsi="Times New Roman"/>
          <w:sz w:val="28"/>
          <w:szCs w:val="28"/>
          <w:lang w:val="uk-UA"/>
        </w:rPr>
        <w:t xml:space="preserve">» </w:t>
      </w:r>
      <w:proofErr w:type="spellStart"/>
      <w:r w:rsidRPr="007D0F62">
        <w:rPr>
          <w:rFonts w:ascii="Times New Roman" w:hAnsi="Times New Roman"/>
          <w:sz w:val="28"/>
          <w:szCs w:val="28"/>
          <w:lang w:val="uk-UA"/>
        </w:rPr>
        <w:t>ма</w:t>
      </w:r>
      <w:proofErr w:type="spellEnd"/>
      <w:r w:rsidRPr="007D0F62">
        <w:rPr>
          <w:rFonts w:ascii="Times New Roman" w:hAnsi="Times New Roman"/>
          <w:sz w:val="28"/>
          <w:szCs w:val="28"/>
          <w:lang w:val="uk-UA"/>
        </w:rPr>
        <w:t xml:space="preserve"> керівника музичного Куцу О.Л.</w:t>
      </w:r>
      <w:r w:rsidRPr="007D0F62">
        <w:rPr>
          <w:rFonts w:ascii="Times New Roman" w:hAnsi="Times New Roman"/>
          <w:sz w:val="28"/>
          <w:szCs w:val="28"/>
        </w:rPr>
        <w:t xml:space="preserve"> </w:t>
      </w:r>
      <w:r w:rsidRPr="007D0F62">
        <w:rPr>
          <w:rFonts w:ascii="Times New Roman" w:hAnsi="Times New Roman"/>
          <w:sz w:val="28"/>
          <w:szCs w:val="28"/>
          <w:lang w:val="uk-UA"/>
        </w:rPr>
        <w:t xml:space="preserve">якій  присвоєно </w:t>
      </w:r>
      <w:proofErr w:type="spellStart"/>
      <w:r w:rsidRPr="007D0F62">
        <w:rPr>
          <w:rFonts w:ascii="Times New Roman" w:hAnsi="Times New Roman"/>
          <w:sz w:val="28"/>
          <w:szCs w:val="28"/>
        </w:rPr>
        <w:t>кваліфікаційну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категорію</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спеціаліст</w:t>
      </w:r>
      <w:proofErr w:type="spellEnd"/>
      <w:r w:rsidRPr="007D0F62">
        <w:rPr>
          <w:rFonts w:ascii="Times New Roman" w:hAnsi="Times New Roman"/>
          <w:sz w:val="28"/>
          <w:szCs w:val="28"/>
        </w:rPr>
        <w:t xml:space="preserve"> </w:t>
      </w:r>
      <w:r w:rsidRPr="007D0F62">
        <w:rPr>
          <w:rFonts w:ascii="Times New Roman" w:hAnsi="Times New Roman"/>
          <w:sz w:val="28"/>
          <w:szCs w:val="28"/>
          <w:lang w:val="uk-UA"/>
        </w:rPr>
        <w:t xml:space="preserve">вищої </w:t>
      </w:r>
      <w:r w:rsidRPr="007D0F62">
        <w:rPr>
          <w:rFonts w:ascii="Times New Roman" w:hAnsi="Times New Roman"/>
          <w:sz w:val="28"/>
          <w:szCs w:val="28"/>
        </w:rPr>
        <w:t xml:space="preserve"> </w:t>
      </w:r>
      <w:proofErr w:type="spellStart"/>
      <w:r w:rsidRPr="007D0F62">
        <w:rPr>
          <w:rFonts w:ascii="Times New Roman" w:hAnsi="Times New Roman"/>
          <w:sz w:val="28"/>
          <w:szCs w:val="28"/>
        </w:rPr>
        <w:t>категорії</w:t>
      </w:r>
      <w:proofErr w:type="spellEnd"/>
      <w:r w:rsidRPr="007D0F62">
        <w:rPr>
          <w:rFonts w:ascii="Times New Roman" w:hAnsi="Times New Roman"/>
          <w:sz w:val="28"/>
          <w:szCs w:val="28"/>
          <w:lang w:val="uk-UA"/>
        </w:rPr>
        <w:t xml:space="preserve">» </w:t>
      </w:r>
      <w:r w:rsidRPr="007D0F62">
        <w:rPr>
          <w:rFonts w:ascii="Times New Roman" w:hAnsi="Times New Roman"/>
          <w:sz w:val="28"/>
          <w:szCs w:val="28"/>
        </w:rPr>
        <w:t xml:space="preserve">                                                                                                                      </w:t>
      </w:r>
      <w:proofErr w:type="spellStart"/>
      <w:r w:rsidRPr="007D0F62">
        <w:rPr>
          <w:rFonts w:ascii="Times New Roman" w:hAnsi="Times New Roman"/>
          <w:sz w:val="28"/>
          <w:szCs w:val="28"/>
        </w:rPr>
        <w:t>Протягом</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навчального</w:t>
      </w:r>
      <w:proofErr w:type="spellEnd"/>
      <w:r w:rsidRPr="007D0F62">
        <w:rPr>
          <w:rFonts w:ascii="Times New Roman" w:hAnsi="Times New Roman"/>
          <w:sz w:val="28"/>
          <w:szCs w:val="28"/>
        </w:rPr>
        <w:t xml:space="preserve"> року велика </w:t>
      </w:r>
      <w:proofErr w:type="spellStart"/>
      <w:r w:rsidRPr="007D0F62">
        <w:rPr>
          <w:rFonts w:ascii="Times New Roman" w:hAnsi="Times New Roman"/>
          <w:sz w:val="28"/>
          <w:szCs w:val="28"/>
        </w:rPr>
        <w:t>увага</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приділялась</w:t>
      </w:r>
      <w:proofErr w:type="spellEnd"/>
      <w:r w:rsidRPr="007D0F62">
        <w:rPr>
          <w:rFonts w:ascii="Times New Roman" w:hAnsi="Times New Roman"/>
          <w:sz w:val="28"/>
          <w:szCs w:val="28"/>
        </w:rPr>
        <w:t xml:space="preserve"> </w:t>
      </w:r>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підвищенняю</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професійної</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компетентності</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педагогічних</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працівників</w:t>
      </w:r>
      <w:proofErr w:type="spellEnd"/>
      <w:r w:rsidRPr="007D0F62">
        <w:rPr>
          <w:rFonts w:ascii="Times New Roman" w:hAnsi="Times New Roman"/>
          <w:sz w:val="28"/>
          <w:szCs w:val="28"/>
          <w:lang w:eastAsia="uk-UA"/>
        </w:rPr>
        <w:t xml:space="preserve">, росту </w:t>
      </w:r>
      <w:proofErr w:type="spellStart"/>
      <w:r w:rsidRPr="007D0F62">
        <w:rPr>
          <w:rFonts w:ascii="Times New Roman" w:hAnsi="Times New Roman"/>
          <w:sz w:val="28"/>
          <w:szCs w:val="28"/>
          <w:lang w:eastAsia="uk-UA"/>
        </w:rPr>
        <w:t>їх</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професійної</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майстерності</w:t>
      </w:r>
      <w:proofErr w:type="spellEnd"/>
      <w:r w:rsidRPr="007D0F62">
        <w:rPr>
          <w:rFonts w:ascii="Times New Roman" w:hAnsi="Times New Roman"/>
          <w:sz w:val="28"/>
          <w:szCs w:val="28"/>
          <w:lang w:eastAsia="uk-UA"/>
        </w:rPr>
        <w:t xml:space="preserve"> та  </w:t>
      </w:r>
      <w:proofErr w:type="spellStart"/>
      <w:r w:rsidRPr="007D0F62">
        <w:rPr>
          <w:rFonts w:ascii="Times New Roman" w:hAnsi="Times New Roman"/>
          <w:sz w:val="28"/>
          <w:szCs w:val="28"/>
          <w:lang w:eastAsia="uk-UA"/>
        </w:rPr>
        <w:t>забезпеченню</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ефективності</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освітньо-виховного</w:t>
      </w:r>
      <w:proofErr w:type="spellEnd"/>
      <w:r w:rsidRPr="007D0F62">
        <w:rPr>
          <w:rFonts w:ascii="Times New Roman" w:hAnsi="Times New Roman"/>
          <w:sz w:val="28"/>
          <w:szCs w:val="28"/>
          <w:lang w:eastAsia="uk-UA"/>
        </w:rPr>
        <w:t xml:space="preserve"> </w:t>
      </w:r>
      <w:proofErr w:type="spellStart"/>
      <w:r w:rsidRPr="007D0F62">
        <w:rPr>
          <w:rFonts w:ascii="Times New Roman" w:hAnsi="Times New Roman"/>
          <w:sz w:val="28"/>
          <w:szCs w:val="28"/>
          <w:lang w:eastAsia="uk-UA"/>
        </w:rPr>
        <w:t>процесу</w:t>
      </w:r>
      <w:proofErr w:type="spellEnd"/>
      <w:r w:rsidRPr="007D0F62">
        <w:rPr>
          <w:rFonts w:ascii="Times New Roman" w:hAnsi="Times New Roman"/>
          <w:sz w:val="28"/>
          <w:szCs w:val="28"/>
          <w:lang w:eastAsia="uk-UA"/>
        </w:rPr>
        <w:t>.</w:t>
      </w:r>
      <w:r w:rsidRPr="007D0F62">
        <w:rPr>
          <w:rFonts w:ascii="Times New Roman" w:hAnsi="Times New Roman"/>
          <w:sz w:val="28"/>
          <w:szCs w:val="28"/>
        </w:rPr>
        <w:t xml:space="preserve"> </w:t>
      </w:r>
      <w:proofErr w:type="spellStart"/>
      <w:r w:rsidRPr="007D0F62">
        <w:rPr>
          <w:rFonts w:ascii="Times New Roman" w:hAnsi="Times New Roman"/>
          <w:sz w:val="28"/>
          <w:szCs w:val="28"/>
        </w:rPr>
        <w:t>Протягом</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навчального</w:t>
      </w:r>
      <w:proofErr w:type="spellEnd"/>
      <w:r w:rsidRPr="007D0F62">
        <w:rPr>
          <w:rFonts w:ascii="Times New Roman" w:hAnsi="Times New Roman"/>
          <w:sz w:val="28"/>
          <w:szCs w:val="28"/>
        </w:rPr>
        <w:t xml:space="preserve"> року </w:t>
      </w:r>
      <w:proofErr w:type="spellStart"/>
      <w:r w:rsidRPr="007D0F62">
        <w:rPr>
          <w:rFonts w:ascii="Times New Roman" w:hAnsi="Times New Roman"/>
          <w:sz w:val="28"/>
          <w:szCs w:val="28"/>
        </w:rPr>
        <w:t>всі</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педпрацівники</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підвищили</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свій</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професійний</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рівень</w:t>
      </w:r>
      <w:proofErr w:type="spellEnd"/>
      <w:r w:rsidRPr="007D0F62">
        <w:rPr>
          <w:rFonts w:ascii="Times New Roman" w:hAnsi="Times New Roman"/>
          <w:sz w:val="28"/>
          <w:szCs w:val="28"/>
        </w:rPr>
        <w:t xml:space="preserve"> через </w:t>
      </w:r>
      <w:proofErr w:type="spellStart"/>
      <w:r w:rsidRPr="007D0F62">
        <w:rPr>
          <w:rFonts w:ascii="Times New Roman" w:hAnsi="Times New Roman"/>
          <w:sz w:val="28"/>
          <w:szCs w:val="28"/>
        </w:rPr>
        <w:t>різні</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форми</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роботи</w:t>
      </w:r>
      <w:proofErr w:type="spellEnd"/>
      <w:r w:rsidRPr="007D0F62">
        <w:rPr>
          <w:rFonts w:ascii="Times New Roman" w:hAnsi="Times New Roman"/>
          <w:sz w:val="28"/>
          <w:szCs w:val="28"/>
        </w:rPr>
        <w:t xml:space="preserve">. </w:t>
      </w:r>
    </w:p>
    <w:p w:rsidR="00835B92" w:rsidRPr="007D0F62" w:rsidRDefault="00835B92" w:rsidP="007D0F62">
      <w:pPr>
        <w:pStyle w:val="1"/>
        <w:tabs>
          <w:tab w:val="left" w:pos="9355"/>
        </w:tabs>
        <w:ind w:left="0" w:right="141" w:hanging="273"/>
        <w:jc w:val="both"/>
        <w:rPr>
          <w:rFonts w:ascii="Times New Roman" w:hAnsi="Times New Roman"/>
          <w:sz w:val="28"/>
          <w:szCs w:val="28"/>
          <w:lang w:val="uk-UA"/>
        </w:rPr>
      </w:pPr>
      <w:r w:rsidRPr="007D0F62">
        <w:rPr>
          <w:rFonts w:ascii="Times New Roman" w:hAnsi="Times New Roman"/>
          <w:sz w:val="28"/>
          <w:szCs w:val="28"/>
        </w:rPr>
        <w:t xml:space="preserve">      </w:t>
      </w:r>
      <w:proofErr w:type="spellStart"/>
      <w:r w:rsidRPr="007D0F62">
        <w:rPr>
          <w:rFonts w:ascii="Times New Roman" w:hAnsi="Times New Roman"/>
          <w:sz w:val="28"/>
          <w:szCs w:val="28"/>
        </w:rPr>
        <w:t>Всього</w:t>
      </w:r>
      <w:proofErr w:type="spellEnd"/>
      <w:r w:rsidRPr="007D0F62">
        <w:rPr>
          <w:rFonts w:ascii="Times New Roman" w:hAnsi="Times New Roman"/>
          <w:sz w:val="28"/>
          <w:szCs w:val="28"/>
        </w:rPr>
        <w:t xml:space="preserve"> в </w:t>
      </w:r>
      <w:proofErr w:type="spellStart"/>
      <w:r w:rsidRPr="007D0F62">
        <w:rPr>
          <w:rFonts w:ascii="Times New Roman" w:hAnsi="Times New Roman"/>
          <w:sz w:val="28"/>
          <w:szCs w:val="28"/>
        </w:rPr>
        <w:t>минулому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навчальному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році</w:t>
      </w:r>
      <w:proofErr w:type="spellEnd"/>
      <w:r w:rsidRPr="007D0F62">
        <w:rPr>
          <w:rFonts w:ascii="Times New Roman" w:hAnsi="Times New Roman"/>
          <w:sz w:val="28"/>
          <w:szCs w:val="28"/>
        </w:rPr>
        <w:t xml:space="preserve"> педагоги </w:t>
      </w:r>
      <w:r w:rsidRPr="007D0F62">
        <w:rPr>
          <w:rFonts w:ascii="Times New Roman" w:hAnsi="Times New Roman"/>
          <w:sz w:val="28"/>
          <w:szCs w:val="28"/>
          <w:lang w:val="uk-UA"/>
        </w:rPr>
        <w:t>з</w:t>
      </w:r>
      <w:proofErr w:type="spellStart"/>
      <w:r w:rsidRPr="007D0F62">
        <w:rPr>
          <w:rFonts w:ascii="Times New Roman" w:hAnsi="Times New Roman"/>
          <w:sz w:val="28"/>
          <w:szCs w:val="28"/>
        </w:rPr>
        <w:t>добули</w:t>
      </w:r>
      <w:proofErr w:type="spellEnd"/>
      <w:r w:rsidRPr="007D0F62">
        <w:rPr>
          <w:rFonts w:ascii="Times New Roman" w:hAnsi="Times New Roman"/>
          <w:sz w:val="28"/>
          <w:szCs w:val="28"/>
        </w:rPr>
        <w:t xml:space="preserve"> </w:t>
      </w:r>
      <w:r w:rsidRPr="007D0F62">
        <w:rPr>
          <w:rFonts w:ascii="Times New Roman" w:hAnsi="Times New Roman"/>
          <w:sz w:val="28"/>
          <w:szCs w:val="28"/>
          <w:lang w:val="uk-UA"/>
        </w:rPr>
        <w:t>276 годин підвищення кваліфікації.</w:t>
      </w:r>
    </w:p>
    <w:p w:rsidR="00835B92" w:rsidRPr="007D0F62" w:rsidRDefault="00835B92" w:rsidP="007D0F62">
      <w:pPr>
        <w:pStyle w:val="1"/>
        <w:tabs>
          <w:tab w:val="left" w:pos="9355"/>
        </w:tabs>
        <w:ind w:left="-142" w:right="141"/>
        <w:jc w:val="both"/>
        <w:rPr>
          <w:rFonts w:ascii="Times New Roman" w:hAnsi="Times New Roman"/>
          <w:sz w:val="28"/>
          <w:szCs w:val="28"/>
        </w:rPr>
      </w:pPr>
      <w:r w:rsidRPr="007D0F62">
        <w:rPr>
          <w:rFonts w:ascii="Times New Roman" w:hAnsi="Times New Roman"/>
          <w:sz w:val="28"/>
          <w:szCs w:val="28"/>
        </w:rPr>
        <w:t xml:space="preserve">      У 202</w:t>
      </w:r>
      <w:r w:rsidRPr="007D0F62">
        <w:rPr>
          <w:rFonts w:ascii="Times New Roman" w:hAnsi="Times New Roman"/>
          <w:sz w:val="28"/>
          <w:szCs w:val="28"/>
          <w:lang w:val="uk-UA"/>
        </w:rPr>
        <w:t>5</w:t>
      </w:r>
      <w:r w:rsidRPr="007D0F62">
        <w:rPr>
          <w:rFonts w:ascii="Times New Roman" w:hAnsi="Times New Roman"/>
          <w:sz w:val="28"/>
          <w:szCs w:val="28"/>
        </w:rPr>
        <w:t>-202</w:t>
      </w:r>
      <w:r w:rsidRPr="007D0F62">
        <w:rPr>
          <w:rFonts w:ascii="Times New Roman" w:hAnsi="Times New Roman"/>
          <w:sz w:val="28"/>
          <w:szCs w:val="28"/>
          <w:lang w:val="uk-UA"/>
        </w:rPr>
        <w:t>6</w:t>
      </w:r>
      <w:r w:rsidRPr="007D0F62">
        <w:rPr>
          <w:rFonts w:ascii="Times New Roman" w:hAnsi="Times New Roman"/>
          <w:sz w:val="28"/>
          <w:szCs w:val="28"/>
        </w:rPr>
        <w:t xml:space="preserve"> </w:t>
      </w:r>
      <w:proofErr w:type="spellStart"/>
      <w:r w:rsidRPr="007D0F62">
        <w:rPr>
          <w:rFonts w:ascii="Times New Roman" w:hAnsi="Times New Roman"/>
          <w:sz w:val="28"/>
          <w:szCs w:val="28"/>
        </w:rPr>
        <w:t>навчальному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році</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значно</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покращилась</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матеріальна</w:t>
      </w:r>
      <w:proofErr w:type="spellEnd"/>
      <w:r w:rsidRPr="007D0F62">
        <w:rPr>
          <w:rFonts w:ascii="Times New Roman" w:hAnsi="Times New Roman"/>
          <w:sz w:val="28"/>
          <w:szCs w:val="28"/>
        </w:rPr>
        <w:t xml:space="preserve"> база закладу. Так, за </w:t>
      </w:r>
      <w:proofErr w:type="spellStart"/>
      <w:r w:rsidRPr="007D0F62">
        <w:rPr>
          <w:rFonts w:ascii="Times New Roman" w:hAnsi="Times New Roman"/>
          <w:sz w:val="28"/>
          <w:szCs w:val="28"/>
        </w:rPr>
        <w:t>бюджетні</w:t>
      </w:r>
      <w:proofErr w:type="spellEnd"/>
      <w:r w:rsidRPr="007D0F62">
        <w:rPr>
          <w:rFonts w:ascii="Times New Roman" w:hAnsi="Times New Roman"/>
          <w:sz w:val="28"/>
          <w:szCs w:val="28"/>
        </w:rPr>
        <w:t xml:space="preserve"> </w:t>
      </w:r>
      <w:proofErr w:type="spellStart"/>
      <w:proofErr w:type="gramStart"/>
      <w:r w:rsidRPr="007D0F62">
        <w:rPr>
          <w:rFonts w:ascii="Times New Roman" w:hAnsi="Times New Roman"/>
          <w:sz w:val="28"/>
          <w:szCs w:val="28"/>
        </w:rPr>
        <w:t>кошти</w:t>
      </w:r>
      <w:proofErr w:type="spellEnd"/>
      <w:r w:rsidRPr="007D0F62">
        <w:rPr>
          <w:rFonts w:ascii="Times New Roman" w:hAnsi="Times New Roman"/>
          <w:sz w:val="28"/>
          <w:szCs w:val="28"/>
        </w:rPr>
        <w:t xml:space="preserve"> :</w:t>
      </w:r>
      <w:proofErr w:type="gramEnd"/>
    </w:p>
    <w:p w:rsidR="00835B92" w:rsidRPr="007D0F62" w:rsidRDefault="00835B92" w:rsidP="007D0F62">
      <w:pPr>
        <w:pStyle w:val="1"/>
        <w:tabs>
          <w:tab w:val="left" w:pos="9355"/>
        </w:tabs>
        <w:ind w:left="-142" w:right="141"/>
        <w:jc w:val="both"/>
        <w:rPr>
          <w:rFonts w:ascii="Times New Roman" w:hAnsi="Times New Roman"/>
          <w:sz w:val="28"/>
          <w:szCs w:val="28"/>
        </w:rPr>
      </w:pPr>
      <w:r w:rsidRPr="007D0F62">
        <w:rPr>
          <w:rFonts w:ascii="Times New Roman" w:hAnsi="Times New Roman"/>
          <w:sz w:val="28"/>
          <w:szCs w:val="28"/>
        </w:rPr>
        <w:t xml:space="preserve">- </w:t>
      </w:r>
      <w:proofErr w:type="spellStart"/>
      <w:r w:rsidRPr="007D0F62">
        <w:rPr>
          <w:rFonts w:ascii="Times New Roman" w:hAnsi="Times New Roman"/>
          <w:sz w:val="28"/>
          <w:szCs w:val="28"/>
        </w:rPr>
        <w:t>Придбано</w:t>
      </w:r>
      <w:proofErr w:type="spellEnd"/>
      <w:r w:rsidRPr="007D0F62">
        <w:rPr>
          <w:rFonts w:ascii="Times New Roman" w:hAnsi="Times New Roman"/>
          <w:sz w:val="28"/>
          <w:szCs w:val="28"/>
        </w:rPr>
        <w:t>:</w:t>
      </w:r>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r w:rsidRPr="007D0F62">
        <w:rPr>
          <w:rFonts w:ascii="Times New Roman" w:hAnsi="Times New Roman"/>
          <w:sz w:val="28"/>
          <w:szCs w:val="28"/>
          <w:lang w:val="uk-UA"/>
        </w:rPr>
        <w:t>Косарку бензинову 1шт</w:t>
      </w:r>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r w:rsidRPr="007D0F62">
        <w:rPr>
          <w:rFonts w:ascii="Times New Roman" w:hAnsi="Times New Roman"/>
          <w:sz w:val="28"/>
          <w:szCs w:val="28"/>
          <w:lang w:val="uk-UA"/>
        </w:rPr>
        <w:t xml:space="preserve">Металопластикові двері </w:t>
      </w:r>
      <w:r w:rsidRPr="007D0F62">
        <w:rPr>
          <w:rFonts w:ascii="Times New Roman" w:hAnsi="Times New Roman"/>
          <w:sz w:val="28"/>
          <w:szCs w:val="28"/>
        </w:rPr>
        <w:t xml:space="preserve">в </w:t>
      </w:r>
      <w:r w:rsidRPr="007D0F62">
        <w:rPr>
          <w:rFonts w:ascii="Times New Roman" w:hAnsi="Times New Roman"/>
          <w:sz w:val="28"/>
          <w:szCs w:val="28"/>
          <w:lang w:val="uk-UA"/>
        </w:rPr>
        <w:t xml:space="preserve">ясельну </w:t>
      </w:r>
      <w:proofErr w:type="spellStart"/>
      <w:r w:rsidRPr="007D0F62">
        <w:rPr>
          <w:rFonts w:ascii="Times New Roman" w:hAnsi="Times New Roman"/>
          <w:sz w:val="28"/>
          <w:szCs w:val="28"/>
        </w:rPr>
        <w:t>групу</w:t>
      </w:r>
      <w:proofErr w:type="spellEnd"/>
      <w:r w:rsidRPr="007D0F62">
        <w:rPr>
          <w:rFonts w:ascii="Times New Roman" w:hAnsi="Times New Roman"/>
          <w:sz w:val="28"/>
          <w:szCs w:val="28"/>
          <w:lang w:val="uk-UA"/>
        </w:rPr>
        <w:t xml:space="preserve"> та в коридор 2шт</w:t>
      </w:r>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proofErr w:type="spellStart"/>
      <w:r w:rsidRPr="007D0F62">
        <w:rPr>
          <w:rFonts w:ascii="Times New Roman" w:hAnsi="Times New Roman"/>
          <w:sz w:val="28"/>
          <w:szCs w:val="28"/>
          <w:lang w:val="uk-UA"/>
        </w:rPr>
        <w:t>кастрюлі</w:t>
      </w:r>
      <w:proofErr w:type="spellEnd"/>
      <w:r w:rsidRPr="007D0F62">
        <w:rPr>
          <w:rFonts w:ascii="Times New Roman" w:hAnsi="Times New Roman"/>
          <w:sz w:val="28"/>
          <w:szCs w:val="28"/>
          <w:lang w:val="uk-UA"/>
        </w:rPr>
        <w:t xml:space="preserve"> кухонні 3 </w:t>
      </w:r>
      <w:proofErr w:type="spellStart"/>
      <w:r w:rsidRPr="007D0F62">
        <w:rPr>
          <w:rFonts w:ascii="Times New Roman" w:hAnsi="Times New Roman"/>
          <w:sz w:val="28"/>
          <w:szCs w:val="28"/>
          <w:lang w:val="uk-UA"/>
        </w:rPr>
        <w:t>шт</w:t>
      </w:r>
      <w:proofErr w:type="spellEnd"/>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r w:rsidRPr="007D0F62">
        <w:rPr>
          <w:rFonts w:ascii="Times New Roman" w:hAnsi="Times New Roman"/>
          <w:sz w:val="28"/>
          <w:szCs w:val="28"/>
          <w:lang w:val="uk-UA"/>
        </w:rPr>
        <w:t>принтер 1щт</w:t>
      </w:r>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r w:rsidRPr="007D0F62">
        <w:rPr>
          <w:rFonts w:ascii="Times New Roman" w:hAnsi="Times New Roman"/>
          <w:sz w:val="28"/>
          <w:szCs w:val="28"/>
          <w:lang w:val="uk-UA"/>
        </w:rPr>
        <w:t>праску 1шт</w:t>
      </w:r>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r w:rsidRPr="007D0F62">
        <w:rPr>
          <w:rFonts w:ascii="Times New Roman" w:hAnsi="Times New Roman"/>
          <w:sz w:val="28"/>
          <w:szCs w:val="28"/>
          <w:lang w:val="uk-UA"/>
        </w:rPr>
        <w:t>папір</w:t>
      </w:r>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r w:rsidRPr="007D0F62">
        <w:rPr>
          <w:rFonts w:ascii="Times New Roman" w:hAnsi="Times New Roman"/>
          <w:sz w:val="28"/>
          <w:szCs w:val="28"/>
          <w:lang w:val="uk-UA"/>
        </w:rPr>
        <w:t>пісок ,цемент, клейова суміш</w:t>
      </w:r>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r w:rsidRPr="007D0F62">
        <w:rPr>
          <w:rFonts w:ascii="Times New Roman" w:hAnsi="Times New Roman"/>
          <w:sz w:val="28"/>
          <w:szCs w:val="28"/>
          <w:lang w:val="uk-UA"/>
        </w:rPr>
        <w:t>бензин 40 л.</w:t>
      </w:r>
    </w:p>
    <w:p w:rsidR="00835B92" w:rsidRPr="007D0F62" w:rsidRDefault="00835B92" w:rsidP="007D0F62">
      <w:pPr>
        <w:pStyle w:val="1"/>
        <w:numPr>
          <w:ilvl w:val="0"/>
          <w:numId w:val="1"/>
        </w:numPr>
        <w:tabs>
          <w:tab w:val="left" w:pos="9355"/>
        </w:tabs>
        <w:ind w:right="141"/>
        <w:jc w:val="both"/>
        <w:rPr>
          <w:rFonts w:ascii="Times New Roman" w:hAnsi="Times New Roman"/>
          <w:sz w:val="28"/>
          <w:szCs w:val="28"/>
        </w:rPr>
      </w:pPr>
      <w:r w:rsidRPr="007D0F62">
        <w:rPr>
          <w:rFonts w:ascii="Times New Roman" w:hAnsi="Times New Roman"/>
          <w:sz w:val="28"/>
          <w:szCs w:val="28"/>
          <w:lang w:val="uk-UA"/>
        </w:rPr>
        <w:t>каналізаційні труби для кухні та туалетної кімнати.</w:t>
      </w:r>
    </w:p>
    <w:p w:rsidR="00835B92" w:rsidRPr="007D0F62" w:rsidRDefault="00835B92" w:rsidP="007D0F62">
      <w:pPr>
        <w:pStyle w:val="1"/>
        <w:tabs>
          <w:tab w:val="left" w:pos="9355"/>
        </w:tabs>
        <w:ind w:left="0" w:right="141"/>
        <w:jc w:val="both"/>
        <w:rPr>
          <w:rFonts w:ascii="Times New Roman" w:hAnsi="Times New Roman"/>
          <w:sz w:val="28"/>
          <w:szCs w:val="28"/>
        </w:rPr>
      </w:pPr>
      <w:r w:rsidRPr="007D0F62">
        <w:rPr>
          <w:rFonts w:ascii="Times New Roman" w:hAnsi="Times New Roman"/>
          <w:sz w:val="28"/>
          <w:szCs w:val="28"/>
          <w:lang w:val="uk-UA"/>
        </w:rPr>
        <w:t xml:space="preserve">За </w:t>
      </w:r>
      <w:proofErr w:type="spellStart"/>
      <w:r w:rsidRPr="007D0F62">
        <w:rPr>
          <w:rFonts w:ascii="Times New Roman" w:hAnsi="Times New Roman"/>
          <w:sz w:val="28"/>
          <w:szCs w:val="28"/>
        </w:rPr>
        <w:t>спонсорську</w:t>
      </w:r>
      <w:proofErr w:type="spellEnd"/>
      <w:r w:rsidRPr="007D0F62">
        <w:rPr>
          <w:rFonts w:ascii="Times New Roman" w:hAnsi="Times New Roman"/>
          <w:sz w:val="28"/>
          <w:szCs w:val="28"/>
        </w:rPr>
        <w:t xml:space="preserve"> </w:t>
      </w:r>
      <w:proofErr w:type="spellStart"/>
      <w:r w:rsidRPr="007D0F62">
        <w:rPr>
          <w:rFonts w:ascii="Times New Roman" w:hAnsi="Times New Roman"/>
          <w:sz w:val="28"/>
          <w:szCs w:val="28"/>
        </w:rPr>
        <w:t>допомогу</w:t>
      </w:r>
      <w:proofErr w:type="spellEnd"/>
      <w:r w:rsidRPr="007D0F62">
        <w:rPr>
          <w:rFonts w:ascii="Times New Roman" w:hAnsi="Times New Roman"/>
          <w:sz w:val="28"/>
          <w:szCs w:val="28"/>
          <w:lang w:val="uk-UA"/>
        </w:rPr>
        <w:t xml:space="preserve"> </w:t>
      </w:r>
      <w:proofErr w:type="spellStart"/>
      <w:r w:rsidRPr="007D0F62">
        <w:rPr>
          <w:rFonts w:ascii="Times New Roman" w:hAnsi="Times New Roman"/>
          <w:sz w:val="28"/>
          <w:szCs w:val="28"/>
        </w:rPr>
        <w:t>придбано</w:t>
      </w:r>
      <w:proofErr w:type="spellEnd"/>
      <w:r w:rsidRPr="007D0F62">
        <w:rPr>
          <w:rFonts w:ascii="Times New Roman" w:hAnsi="Times New Roman"/>
          <w:sz w:val="28"/>
          <w:szCs w:val="28"/>
        </w:rPr>
        <w:t>:</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-лінолеум в коридор 1 поверху</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 дитячі лавки 2 шт.</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 панно 1шт</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 ремонт сходів центральних</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 облицювали стіну керамічною плиткою на кухні та в заготовочному цеху.</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 поклали керамічну плитку при вході закладу та при вході на кухню.</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 електричний кущоріз.</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У групах придбали:</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-контейнери для іграшок;</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-музичні колонки та мікрофони;</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w:t>
      </w:r>
      <w:proofErr w:type="spellStart"/>
      <w:r w:rsidRPr="007D0F62">
        <w:rPr>
          <w:rFonts w:ascii="Times New Roman" w:hAnsi="Times New Roman"/>
          <w:sz w:val="28"/>
          <w:szCs w:val="28"/>
          <w:lang w:val="uk-UA"/>
        </w:rPr>
        <w:t>ламінатори</w:t>
      </w:r>
      <w:proofErr w:type="spellEnd"/>
      <w:r w:rsidRPr="007D0F62">
        <w:rPr>
          <w:rFonts w:ascii="Times New Roman" w:hAnsi="Times New Roman"/>
          <w:sz w:val="28"/>
          <w:szCs w:val="28"/>
          <w:lang w:val="uk-UA"/>
        </w:rPr>
        <w:t>;</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-книжковий стелаж;</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-посуд;</w:t>
      </w:r>
    </w:p>
    <w:p w:rsidR="00835B92" w:rsidRPr="007D0F62" w:rsidRDefault="00835B92" w:rsidP="007D0F62">
      <w:pPr>
        <w:pStyle w:val="1"/>
        <w:tabs>
          <w:tab w:val="left" w:pos="9355"/>
        </w:tabs>
        <w:ind w:left="-142" w:right="141"/>
        <w:jc w:val="both"/>
        <w:rPr>
          <w:rFonts w:ascii="Times New Roman" w:hAnsi="Times New Roman"/>
          <w:sz w:val="28"/>
          <w:szCs w:val="28"/>
          <w:lang w:val="uk-UA"/>
        </w:rPr>
      </w:pPr>
      <w:r w:rsidRPr="007D0F62">
        <w:rPr>
          <w:rFonts w:ascii="Times New Roman" w:hAnsi="Times New Roman"/>
          <w:sz w:val="28"/>
          <w:szCs w:val="28"/>
          <w:lang w:val="uk-UA"/>
        </w:rPr>
        <w:t>-лампи для освітлення груп 6 шт.</w:t>
      </w:r>
    </w:p>
    <w:p w:rsidR="00835B92" w:rsidRPr="007D0F62" w:rsidRDefault="00835B92" w:rsidP="007D0F62">
      <w:pPr>
        <w:jc w:val="both"/>
        <w:rPr>
          <w:rFonts w:ascii="Times New Roman" w:hAnsi="Times New Roman" w:cs="Times New Roman"/>
          <w:sz w:val="28"/>
          <w:szCs w:val="28"/>
        </w:rPr>
      </w:pPr>
      <w:r w:rsidRPr="007D0F62">
        <w:rPr>
          <w:rFonts w:ascii="Times New Roman" w:eastAsia="Times New Roman" w:hAnsi="Times New Roman" w:cs="Times New Roman"/>
          <w:sz w:val="28"/>
          <w:szCs w:val="28"/>
          <w:lang w:eastAsia="ru-RU"/>
        </w:rPr>
        <w:lastRenderedPageBreak/>
        <w:t xml:space="preserve">     </w:t>
      </w:r>
      <w:r w:rsidRPr="007D0F62">
        <w:rPr>
          <w:rFonts w:ascii="Times New Roman" w:hAnsi="Times New Roman" w:cs="Times New Roman"/>
          <w:sz w:val="28"/>
          <w:szCs w:val="28"/>
        </w:rPr>
        <w:t>У 2025-2026 навчальному році  весь колектив сумлінно працював  над проблемою:</w:t>
      </w:r>
      <w:r w:rsidRPr="007D0F62">
        <w:rPr>
          <w:rFonts w:ascii="Times New Roman" w:hAnsi="Times New Roman" w:cs="Times New Roman"/>
          <w:b/>
          <w:bCs/>
          <w:sz w:val="28"/>
          <w:szCs w:val="28"/>
        </w:rPr>
        <w:t xml:space="preserve"> </w:t>
      </w:r>
      <w:r w:rsidRPr="007D0F62">
        <w:rPr>
          <w:rFonts w:ascii="Times New Roman" w:hAnsi="Times New Roman" w:cs="Times New Roman"/>
          <w:sz w:val="28"/>
          <w:szCs w:val="28"/>
        </w:rPr>
        <w:t xml:space="preserve">«Організація  фізичної та соціально-психологічної безбар»єрності освітнього середовища» та розв’язанням </w:t>
      </w:r>
      <w:r w:rsidRPr="00E46BB2">
        <w:rPr>
          <w:rFonts w:ascii="Times New Roman" w:hAnsi="Times New Roman" w:cs="Times New Roman"/>
          <w:sz w:val="28"/>
          <w:szCs w:val="28"/>
        </w:rPr>
        <w:t>завдань:</w:t>
      </w:r>
      <w:r w:rsidRPr="007D0F62">
        <w:rPr>
          <w:rFonts w:ascii="Times New Roman" w:hAnsi="Times New Roman" w:cs="Times New Roman"/>
          <w:b/>
          <w:sz w:val="28"/>
          <w:szCs w:val="28"/>
        </w:rPr>
        <w:t xml:space="preserve"> </w:t>
      </w:r>
    </w:p>
    <w:p w:rsidR="00835B92" w:rsidRPr="007D0F62" w:rsidRDefault="00835B92" w:rsidP="007D0F62">
      <w:pPr>
        <w:shd w:val="clear" w:color="auto" w:fill="F5FBFD"/>
        <w:spacing w:after="0"/>
        <w:ind w:right="375"/>
        <w:jc w:val="both"/>
        <w:rPr>
          <w:rFonts w:ascii="Times New Roman" w:eastAsia="Times New Roman" w:hAnsi="Times New Roman" w:cs="Times New Roman"/>
          <w:color w:val="333333"/>
          <w:sz w:val="28"/>
          <w:szCs w:val="28"/>
        </w:rPr>
      </w:pPr>
      <w:r w:rsidRPr="007D0F62">
        <w:rPr>
          <w:rFonts w:ascii="Times New Roman" w:hAnsi="Times New Roman" w:cs="Times New Roman"/>
          <w:sz w:val="28"/>
          <w:szCs w:val="28"/>
        </w:rPr>
        <w:t>1</w:t>
      </w:r>
      <w:r w:rsidRPr="007D0F62">
        <w:rPr>
          <w:rFonts w:ascii="Times New Roman" w:eastAsia="Times New Roman" w:hAnsi="Times New Roman" w:cs="Times New Roman"/>
          <w:color w:val="000000"/>
          <w:sz w:val="28"/>
          <w:szCs w:val="28"/>
        </w:rPr>
        <w:t xml:space="preserve"> </w:t>
      </w:r>
      <w:r w:rsidRPr="007D0F62">
        <w:rPr>
          <w:rFonts w:ascii="Times New Roman" w:eastAsia="Times New Roman" w:hAnsi="Times New Roman" w:cs="Times New Roman"/>
          <w:color w:val="000000"/>
          <w:sz w:val="28"/>
          <w:szCs w:val="28"/>
          <w:bdr w:val="none" w:sz="0" w:space="0" w:color="auto" w:frame="1"/>
        </w:rPr>
        <w:t>Формувати  основи  безпеки життєдіяльності   з метою зміцнення фізичного, психічного та соціального здоров'я дітей дошкільного віку у тісній співпраці з батьками.</w:t>
      </w:r>
    </w:p>
    <w:p w:rsidR="00835B92" w:rsidRPr="007D0F62" w:rsidRDefault="00835B92" w:rsidP="007D0F62">
      <w:pPr>
        <w:shd w:val="clear" w:color="auto" w:fill="F5FBFD"/>
        <w:spacing w:before="225" w:after="195"/>
        <w:jc w:val="both"/>
        <w:rPr>
          <w:rFonts w:ascii="Times New Roman" w:eastAsia="Times New Roman" w:hAnsi="Times New Roman" w:cs="Times New Roman"/>
          <w:color w:val="333333"/>
          <w:sz w:val="28"/>
          <w:szCs w:val="28"/>
        </w:rPr>
      </w:pPr>
      <w:r w:rsidRPr="007D0F62">
        <w:rPr>
          <w:rFonts w:ascii="Times New Roman" w:eastAsia="Times New Roman" w:hAnsi="Times New Roman" w:cs="Times New Roman"/>
          <w:sz w:val="28"/>
          <w:szCs w:val="28"/>
          <w:bdr w:val="none" w:sz="0" w:space="0" w:color="auto" w:frame="1"/>
        </w:rPr>
        <w:t>2.Продовжити поглиблену роботу з педпрацівниками  щодо оволодіння засобами новітніх комп`ютерних</w:t>
      </w:r>
      <w:r w:rsidRPr="007D0F62">
        <w:rPr>
          <w:rFonts w:ascii="Times New Roman" w:eastAsia="Times New Roman" w:hAnsi="Times New Roman" w:cs="Times New Roman"/>
          <w:sz w:val="28"/>
          <w:szCs w:val="28"/>
        </w:rPr>
        <w:t xml:space="preserve"> </w:t>
      </w:r>
      <w:r w:rsidRPr="007D0F62">
        <w:rPr>
          <w:rFonts w:ascii="Times New Roman" w:eastAsia="Times New Roman" w:hAnsi="Times New Roman" w:cs="Times New Roman"/>
          <w:sz w:val="28"/>
          <w:szCs w:val="28"/>
          <w:bdr w:val="none" w:sz="0" w:space="0" w:color="auto" w:frame="1"/>
        </w:rPr>
        <w:t>технологій,  алгоритмом та інструментами їх використання в освітньому процесі ЗДО.</w:t>
      </w:r>
    </w:p>
    <w:p w:rsidR="00835B92" w:rsidRPr="007D0F62" w:rsidRDefault="00835B92" w:rsidP="007D0F62">
      <w:pPr>
        <w:shd w:val="clear" w:color="auto" w:fill="FFFFFF"/>
        <w:spacing w:after="295"/>
        <w:jc w:val="both"/>
        <w:rPr>
          <w:rFonts w:ascii="Times New Roman" w:eastAsia="Times New Roman" w:hAnsi="Times New Roman" w:cs="Times New Roman"/>
          <w:color w:val="000000"/>
          <w:sz w:val="28"/>
          <w:szCs w:val="28"/>
        </w:rPr>
      </w:pPr>
      <w:r w:rsidRPr="007D0F62">
        <w:rPr>
          <w:rFonts w:ascii="Times New Roman" w:eastAsia="Times New Roman" w:hAnsi="Times New Roman" w:cs="Times New Roman"/>
          <w:color w:val="000000"/>
          <w:sz w:val="28"/>
          <w:szCs w:val="28"/>
        </w:rPr>
        <w:t xml:space="preserve">3. Провести оцінювання діяльності закладу. </w:t>
      </w:r>
    </w:p>
    <w:p w:rsidR="00835B92" w:rsidRP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Всі форми роботи, які проводились з працівниками та дітьми були спрямовані на розв’язання поставлених завдань. </w:t>
      </w:r>
    </w:p>
    <w:p w:rsidR="00835B92" w:rsidRPr="007D0F62" w:rsidRDefault="00835B92" w:rsidP="007D0F62">
      <w:pPr>
        <w:shd w:val="clear" w:color="auto" w:fill="F5FAFB"/>
        <w:spacing w:after="30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Дієвою формою підвищення фахового, наукового та методичного рівня майстерності педагогів є методична робота .</w:t>
      </w:r>
    </w:p>
    <w:p w:rsidR="00835B92" w:rsidRP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З  метою формування професійної компетентності педпрацівників кожної  останньої середи місяця проводились педагогічні години, на яких розглядалися актуальні питання </w:t>
      </w:r>
      <w:proofErr w:type="spellStart"/>
      <w:r w:rsidRPr="007D0F62">
        <w:rPr>
          <w:rFonts w:ascii="Times New Roman" w:hAnsi="Times New Roman" w:cs="Times New Roman"/>
          <w:sz w:val="28"/>
          <w:szCs w:val="28"/>
        </w:rPr>
        <w:t>освітньо</w:t>
      </w:r>
      <w:proofErr w:type="spellEnd"/>
      <w:r w:rsidRPr="007D0F62">
        <w:rPr>
          <w:rFonts w:ascii="Times New Roman" w:hAnsi="Times New Roman" w:cs="Times New Roman"/>
          <w:sz w:val="28"/>
          <w:szCs w:val="28"/>
        </w:rPr>
        <w:t xml:space="preserve">-виховної роботи з дітьми. </w:t>
      </w:r>
    </w:p>
    <w:p w:rsidR="00835B92" w:rsidRPr="007D0F62" w:rsidRDefault="00835B92" w:rsidP="007D0F62">
      <w:pPr>
        <w:jc w:val="both"/>
        <w:rPr>
          <w:rFonts w:ascii="Times New Roman" w:eastAsia="Calibri" w:hAnsi="Times New Roman" w:cs="Times New Roman"/>
          <w:sz w:val="28"/>
          <w:szCs w:val="28"/>
        </w:rPr>
      </w:pPr>
      <w:r w:rsidRPr="007D0F62">
        <w:rPr>
          <w:rFonts w:ascii="Times New Roman" w:hAnsi="Times New Roman" w:cs="Times New Roman"/>
          <w:sz w:val="28"/>
          <w:szCs w:val="28"/>
        </w:rPr>
        <w:t xml:space="preserve">Щомісяця проводилось обговорення новинок педагогічної та психологічної літератури, періодичних видань з метою ознайомлення педагогів нормативними документами з питань дошкільної освіти , з інноваційними методиками та  передовим педагогічним досвідом. Опрацювали парціальні програми «Про себе треба знати, про себе треба дбати», «Україна-моя Батьківщина».                                                                                       </w:t>
      </w:r>
    </w:p>
    <w:p w:rsidR="00835B92" w:rsidRPr="007D0F62" w:rsidRDefault="00835B92" w:rsidP="007D0F62">
      <w:pPr>
        <w:spacing w:after="0"/>
        <w:jc w:val="both"/>
        <w:rPr>
          <w:rFonts w:ascii="Times New Roman" w:hAnsi="Times New Roman" w:cs="Times New Roman"/>
          <w:sz w:val="28"/>
          <w:szCs w:val="28"/>
        </w:rPr>
      </w:pPr>
      <w:r w:rsidRPr="007D0F62">
        <w:rPr>
          <w:rFonts w:ascii="Times New Roman" w:hAnsi="Times New Roman" w:cs="Times New Roman"/>
          <w:sz w:val="28"/>
          <w:szCs w:val="28"/>
        </w:rPr>
        <w:t xml:space="preserve">       Протягом року активно працювала творча група з проблеми «Інформаційні комп’ютерні технології-інструмент сучасного педагога ЗДО», основним завданням якої було формування інформаційного освітнього середовища в ЗДО, поетапне вирішення завдань інформатизації освіти та упровадження нових інформаційних технологій в освітній процес. Проблема, над якою працювала творча група надзвичайно важлива, так як </w:t>
      </w:r>
      <w:r w:rsidRPr="007D0F62">
        <w:rPr>
          <w:rFonts w:ascii="Times New Roman" w:eastAsia="Times New Roman" w:hAnsi="Times New Roman" w:cs="Times New Roman"/>
          <w:sz w:val="28"/>
          <w:szCs w:val="28"/>
        </w:rPr>
        <w:t xml:space="preserve">Інформатизація дошкільної освіти відкриває перед педагогами багато нових можливостей для широкого впровадження у педагогічну практику сучасних методичних розробок.                                                                                                    </w:t>
      </w:r>
      <w:r w:rsidRPr="007D0F62">
        <w:rPr>
          <w:rFonts w:ascii="Times New Roman" w:hAnsi="Times New Roman" w:cs="Times New Roman"/>
          <w:sz w:val="28"/>
          <w:szCs w:val="28"/>
        </w:rPr>
        <w:t xml:space="preserve"> Керівником творчої групи </w:t>
      </w:r>
      <w:proofErr w:type="spellStart"/>
      <w:r w:rsidRPr="007D0F62">
        <w:rPr>
          <w:rFonts w:ascii="Times New Roman" w:hAnsi="Times New Roman" w:cs="Times New Roman"/>
          <w:sz w:val="28"/>
          <w:szCs w:val="28"/>
        </w:rPr>
        <w:t>Т.Лисенко</w:t>
      </w:r>
      <w:proofErr w:type="spellEnd"/>
      <w:r w:rsidRPr="007D0F62">
        <w:rPr>
          <w:rFonts w:ascii="Times New Roman" w:hAnsi="Times New Roman" w:cs="Times New Roman"/>
          <w:sz w:val="28"/>
          <w:szCs w:val="28"/>
        </w:rPr>
        <w:t xml:space="preserve"> було визначено ступінь використання ІКТ в педагогічній діяльності вихователів на основі проведеного анкетування « Рівень володіння інформаційними технологіями педагогами»  та тестування «</w:t>
      </w:r>
      <w:proofErr w:type="spellStart"/>
      <w:r w:rsidRPr="007D0F62">
        <w:rPr>
          <w:rFonts w:ascii="Times New Roman" w:hAnsi="Times New Roman" w:cs="Times New Roman"/>
          <w:sz w:val="28"/>
          <w:szCs w:val="28"/>
        </w:rPr>
        <w:t>Комп»ютерна</w:t>
      </w:r>
      <w:proofErr w:type="spellEnd"/>
      <w:r w:rsidRPr="007D0F62">
        <w:rPr>
          <w:rFonts w:ascii="Times New Roman" w:hAnsi="Times New Roman" w:cs="Times New Roman"/>
          <w:sz w:val="28"/>
          <w:szCs w:val="28"/>
        </w:rPr>
        <w:t xml:space="preserve"> грамотність педагога». Відповідно до результатів анкетування було проведено семінари-практикуми: «</w:t>
      </w:r>
      <w:r w:rsidRPr="007D0F62">
        <w:rPr>
          <w:rFonts w:ascii="Times New Roman" w:hAnsi="Times New Roman" w:cs="Times New Roman"/>
          <w:sz w:val="28"/>
          <w:szCs w:val="28"/>
          <w:lang w:val="en-US"/>
        </w:rPr>
        <w:t>Microsoft</w:t>
      </w:r>
      <w:r w:rsidRPr="007D0F62">
        <w:rPr>
          <w:rFonts w:ascii="Times New Roman" w:hAnsi="Times New Roman" w:cs="Times New Roman"/>
          <w:sz w:val="28"/>
          <w:szCs w:val="28"/>
          <w:lang w:val="ru-RU"/>
        </w:rPr>
        <w:t xml:space="preserve"> </w:t>
      </w:r>
      <w:r w:rsidRPr="007D0F62">
        <w:rPr>
          <w:rFonts w:ascii="Times New Roman" w:hAnsi="Times New Roman" w:cs="Times New Roman"/>
          <w:sz w:val="28"/>
          <w:szCs w:val="28"/>
          <w:lang w:val="en-US"/>
        </w:rPr>
        <w:t>Word</w:t>
      </w:r>
      <w:r w:rsidRPr="007D0F62">
        <w:rPr>
          <w:rFonts w:ascii="Times New Roman" w:hAnsi="Times New Roman" w:cs="Times New Roman"/>
          <w:sz w:val="28"/>
          <w:szCs w:val="28"/>
          <w:lang w:val="ru-RU"/>
        </w:rPr>
        <w:t>», «</w:t>
      </w:r>
      <w:proofErr w:type="spellStart"/>
      <w:r w:rsidRPr="007D0F62">
        <w:rPr>
          <w:rFonts w:ascii="Times New Roman" w:hAnsi="Times New Roman" w:cs="Times New Roman"/>
          <w:sz w:val="28"/>
          <w:szCs w:val="28"/>
          <w:lang w:val="ru-RU"/>
        </w:rPr>
        <w:t>Використання</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lastRenderedPageBreak/>
        <w:t>мультимедійних</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технологій</w:t>
      </w:r>
      <w:proofErr w:type="spellEnd"/>
      <w:r w:rsidRPr="007D0F62">
        <w:rPr>
          <w:rFonts w:ascii="Times New Roman" w:hAnsi="Times New Roman" w:cs="Times New Roman"/>
          <w:sz w:val="28"/>
          <w:szCs w:val="28"/>
          <w:lang w:val="ru-RU"/>
        </w:rPr>
        <w:t xml:space="preserve"> в ЗДО». З </w:t>
      </w:r>
      <w:proofErr w:type="spellStart"/>
      <w:r w:rsidRPr="007D0F62">
        <w:rPr>
          <w:rFonts w:ascii="Times New Roman" w:hAnsi="Times New Roman" w:cs="Times New Roman"/>
          <w:sz w:val="28"/>
          <w:szCs w:val="28"/>
          <w:lang w:val="ru-RU"/>
        </w:rPr>
        <w:t>педпрацівниками</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було</w:t>
      </w:r>
      <w:proofErr w:type="spellEnd"/>
      <w:r w:rsidRPr="007D0F62">
        <w:rPr>
          <w:rFonts w:ascii="Times New Roman" w:hAnsi="Times New Roman" w:cs="Times New Roman"/>
          <w:sz w:val="28"/>
          <w:szCs w:val="28"/>
          <w:lang w:val="ru-RU"/>
        </w:rPr>
        <w:t xml:space="preserve"> проведено </w:t>
      </w:r>
      <w:proofErr w:type="spellStart"/>
      <w:r w:rsidRPr="007D0F62">
        <w:rPr>
          <w:rFonts w:ascii="Times New Roman" w:hAnsi="Times New Roman" w:cs="Times New Roman"/>
          <w:sz w:val="28"/>
          <w:szCs w:val="28"/>
          <w:lang w:val="ru-RU"/>
        </w:rPr>
        <w:t>консультацію</w:t>
      </w:r>
      <w:proofErr w:type="spellEnd"/>
      <w:r w:rsidRPr="007D0F62">
        <w:rPr>
          <w:rFonts w:ascii="Times New Roman" w:hAnsi="Times New Roman" w:cs="Times New Roman"/>
          <w:sz w:val="28"/>
          <w:szCs w:val="28"/>
          <w:lang w:val="ru-RU"/>
        </w:rPr>
        <w:t xml:space="preserve"> «ІКТ-ворог </w:t>
      </w:r>
      <w:proofErr w:type="spellStart"/>
      <w:r w:rsidRPr="007D0F62">
        <w:rPr>
          <w:rFonts w:ascii="Times New Roman" w:hAnsi="Times New Roman" w:cs="Times New Roman"/>
          <w:sz w:val="28"/>
          <w:szCs w:val="28"/>
          <w:lang w:val="ru-RU"/>
        </w:rPr>
        <w:t>чи</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помічник</w:t>
      </w:r>
      <w:proofErr w:type="spellEnd"/>
      <w:r w:rsidRPr="007D0F62">
        <w:rPr>
          <w:rFonts w:ascii="Times New Roman" w:hAnsi="Times New Roman" w:cs="Times New Roman"/>
          <w:sz w:val="28"/>
          <w:szCs w:val="28"/>
          <w:lang w:val="ru-RU"/>
        </w:rPr>
        <w:t xml:space="preserve"> у </w:t>
      </w:r>
      <w:proofErr w:type="spellStart"/>
      <w:r w:rsidRPr="007D0F62">
        <w:rPr>
          <w:rFonts w:ascii="Times New Roman" w:hAnsi="Times New Roman" w:cs="Times New Roman"/>
          <w:sz w:val="28"/>
          <w:szCs w:val="28"/>
          <w:lang w:val="ru-RU"/>
        </w:rPr>
        <w:t>роботі</w:t>
      </w:r>
      <w:proofErr w:type="spellEnd"/>
      <w:r w:rsidRPr="007D0F62">
        <w:rPr>
          <w:rFonts w:ascii="Times New Roman" w:hAnsi="Times New Roman" w:cs="Times New Roman"/>
          <w:sz w:val="28"/>
          <w:szCs w:val="28"/>
          <w:lang w:val="ru-RU"/>
        </w:rPr>
        <w:t xml:space="preserve"> з </w:t>
      </w:r>
      <w:proofErr w:type="spellStart"/>
      <w:r w:rsidRPr="007D0F62">
        <w:rPr>
          <w:rFonts w:ascii="Times New Roman" w:hAnsi="Times New Roman" w:cs="Times New Roman"/>
          <w:sz w:val="28"/>
          <w:szCs w:val="28"/>
          <w:lang w:val="ru-RU"/>
        </w:rPr>
        <w:t>дітьми</w:t>
      </w:r>
      <w:proofErr w:type="spellEnd"/>
      <w:r w:rsidRPr="007D0F62">
        <w:rPr>
          <w:rFonts w:ascii="Times New Roman" w:hAnsi="Times New Roman" w:cs="Times New Roman"/>
          <w:sz w:val="28"/>
          <w:szCs w:val="28"/>
          <w:lang w:val="ru-RU"/>
        </w:rPr>
        <w:t xml:space="preserve">», онлайн </w:t>
      </w:r>
      <w:proofErr w:type="spellStart"/>
      <w:r w:rsidRPr="007D0F62">
        <w:rPr>
          <w:rFonts w:ascii="Times New Roman" w:hAnsi="Times New Roman" w:cs="Times New Roman"/>
          <w:sz w:val="28"/>
          <w:szCs w:val="28"/>
          <w:lang w:val="ru-RU"/>
        </w:rPr>
        <w:t>консультацію</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Створення</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відещ-слайдів</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Формування</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навичок</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самоосвіти</w:t>
      </w:r>
      <w:proofErr w:type="spellEnd"/>
      <w:r w:rsidRPr="007D0F62">
        <w:rPr>
          <w:rFonts w:ascii="Times New Roman" w:hAnsi="Times New Roman" w:cs="Times New Roman"/>
          <w:sz w:val="28"/>
          <w:szCs w:val="28"/>
          <w:lang w:val="ru-RU"/>
        </w:rPr>
        <w:t xml:space="preserve"> за </w:t>
      </w:r>
      <w:proofErr w:type="spellStart"/>
      <w:r w:rsidRPr="007D0F62">
        <w:rPr>
          <w:rFonts w:ascii="Times New Roman" w:hAnsi="Times New Roman" w:cs="Times New Roman"/>
          <w:sz w:val="28"/>
          <w:szCs w:val="28"/>
          <w:lang w:val="ru-RU"/>
        </w:rPr>
        <w:t>допомогою</w:t>
      </w:r>
      <w:proofErr w:type="spellEnd"/>
      <w:r w:rsidRPr="007D0F62">
        <w:rPr>
          <w:rFonts w:ascii="Times New Roman" w:hAnsi="Times New Roman" w:cs="Times New Roman"/>
          <w:sz w:val="28"/>
          <w:szCs w:val="28"/>
          <w:lang w:val="ru-RU"/>
        </w:rPr>
        <w:t xml:space="preserve"> онлайн-</w:t>
      </w:r>
      <w:proofErr w:type="spellStart"/>
      <w:r w:rsidRPr="007D0F62">
        <w:rPr>
          <w:rFonts w:ascii="Times New Roman" w:hAnsi="Times New Roman" w:cs="Times New Roman"/>
          <w:sz w:val="28"/>
          <w:szCs w:val="28"/>
          <w:lang w:val="ru-RU"/>
        </w:rPr>
        <w:t>ресурсів</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ознайомлення</w:t>
      </w:r>
      <w:proofErr w:type="spellEnd"/>
      <w:r w:rsidRPr="007D0F62">
        <w:rPr>
          <w:rFonts w:ascii="Times New Roman" w:hAnsi="Times New Roman" w:cs="Times New Roman"/>
          <w:sz w:val="28"/>
          <w:szCs w:val="28"/>
          <w:lang w:val="ru-RU"/>
        </w:rPr>
        <w:t xml:space="preserve"> з </w:t>
      </w:r>
      <w:proofErr w:type="spellStart"/>
      <w:r w:rsidRPr="007D0F62">
        <w:rPr>
          <w:rFonts w:ascii="Times New Roman" w:hAnsi="Times New Roman" w:cs="Times New Roman"/>
          <w:sz w:val="28"/>
          <w:szCs w:val="28"/>
          <w:lang w:val="ru-RU"/>
        </w:rPr>
        <w:t>сучасними</w:t>
      </w:r>
      <w:proofErr w:type="spellEnd"/>
      <w:r w:rsidRPr="007D0F62">
        <w:rPr>
          <w:rFonts w:ascii="Times New Roman" w:hAnsi="Times New Roman" w:cs="Times New Roman"/>
          <w:sz w:val="28"/>
          <w:szCs w:val="28"/>
          <w:lang w:val="ru-RU"/>
        </w:rPr>
        <w:t xml:space="preserve"> ІКТ-ресурсами та платформами, </w:t>
      </w:r>
      <w:proofErr w:type="spellStart"/>
      <w:r w:rsidRPr="007D0F62">
        <w:rPr>
          <w:rFonts w:ascii="Times New Roman" w:hAnsi="Times New Roman" w:cs="Times New Roman"/>
          <w:sz w:val="28"/>
          <w:szCs w:val="28"/>
          <w:lang w:val="ru-RU"/>
        </w:rPr>
        <w:t>приладами</w:t>
      </w:r>
      <w:proofErr w:type="spellEnd"/>
      <w:r w:rsidRPr="007D0F62">
        <w:rPr>
          <w:rFonts w:ascii="Times New Roman" w:hAnsi="Times New Roman" w:cs="Times New Roman"/>
          <w:sz w:val="28"/>
          <w:szCs w:val="28"/>
          <w:lang w:val="ru-RU"/>
        </w:rPr>
        <w:t xml:space="preserve"> для </w:t>
      </w:r>
      <w:proofErr w:type="spellStart"/>
      <w:r w:rsidRPr="007D0F62">
        <w:rPr>
          <w:rFonts w:ascii="Times New Roman" w:hAnsi="Times New Roman" w:cs="Times New Roman"/>
          <w:sz w:val="28"/>
          <w:szCs w:val="28"/>
          <w:lang w:val="ru-RU"/>
        </w:rPr>
        <w:t>роботи</w:t>
      </w:r>
      <w:proofErr w:type="spellEnd"/>
      <w:r w:rsidRPr="007D0F62">
        <w:rPr>
          <w:rFonts w:ascii="Times New Roman" w:hAnsi="Times New Roman" w:cs="Times New Roman"/>
          <w:sz w:val="28"/>
          <w:szCs w:val="28"/>
          <w:lang w:val="ru-RU"/>
        </w:rPr>
        <w:t xml:space="preserve"> з </w:t>
      </w:r>
      <w:proofErr w:type="spellStart"/>
      <w:r w:rsidRPr="007D0F62">
        <w:rPr>
          <w:rFonts w:ascii="Times New Roman" w:hAnsi="Times New Roman" w:cs="Times New Roman"/>
          <w:sz w:val="28"/>
          <w:szCs w:val="28"/>
          <w:lang w:val="ru-RU"/>
        </w:rPr>
        <w:t>дітьми</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Проведене</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підсумкове</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засідання</w:t>
      </w:r>
      <w:proofErr w:type="spellEnd"/>
      <w:r w:rsidRPr="007D0F62">
        <w:rPr>
          <w:rFonts w:ascii="Times New Roman" w:hAnsi="Times New Roman" w:cs="Times New Roman"/>
          <w:sz w:val="28"/>
          <w:szCs w:val="28"/>
          <w:lang w:val="ru-RU"/>
        </w:rPr>
        <w:t xml:space="preserve"> де </w:t>
      </w:r>
      <w:proofErr w:type="spellStart"/>
      <w:r w:rsidRPr="007D0F62">
        <w:rPr>
          <w:rFonts w:ascii="Times New Roman" w:hAnsi="Times New Roman" w:cs="Times New Roman"/>
          <w:sz w:val="28"/>
          <w:szCs w:val="28"/>
          <w:lang w:val="ru-RU"/>
        </w:rPr>
        <w:t>розглянута</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призентація</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результатів</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оцінка</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ефективності</w:t>
      </w:r>
      <w:proofErr w:type="spellEnd"/>
      <w:r w:rsidRPr="007D0F62">
        <w:rPr>
          <w:rFonts w:ascii="Times New Roman" w:hAnsi="Times New Roman" w:cs="Times New Roman"/>
          <w:sz w:val="28"/>
          <w:szCs w:val="28"/>
          <w:lang w:val="ru-RU"/>
        </w:rPr>
        <w:t xml:space="preserve"> </w:t>
      </w:r>
      <w:proofErr w:type="spellStart"/>
      <w:r w:rsidRPr="007D0F62">
        <w:rPr>
          <w:rFonts w:ascii="Times New Roman" w:hAnsi="Times New Roman" w:cs="Times New Roman"/>
          <w:sz w:val="28"/>
          <w:szCs w:val="28"/>
          <w:lang w:val="ru-RU"/>
        </w:rPr>
        <w:t>роботи</w:t>
      </w:r>
      <w:proofErr w:type="spellEnd"/>
      <w:r w:rsidRPr="007D0F62">
        <w:rPr>
          <w:rFonts w:ascii="Times New Roman" w:hAnsi="Times New Roman" w:cs="Times New Roman"/>
          <w:sz w:val="28"/>
          <w:szCs w:val="28"/>
          <w:lang w:val="ru-RU"/>
        </w:rPr>
        <w:t xml:space="preserve">. </w:t>
      </w:r>
    </w:p>
    <w:p w:rsidR="00835B92" w:rsidRPr="007D0F62" w:rsidRDefault="00835B92" w:rsidP="007D0F62">
      <w:pPr>
        <w:shd w:val="clear" w:color="auto" w:fill="F5FAFB"/>
        <w:spacing w:after="300"/>
        <w:jc w:val="both"/>
        <w:rPr>
          <w:rFonts w:ascii="Times New Roman" w:eastAsia="Times New Roman" w:hAnsi="Times New Roman" w:cs="Times New Roman"/>
          <w:color w:val="4C5356"/>
          <w:sz w:val="28"/>
          <w:szCs w:val="28"/>
        </w:rPr>
      </w:pPr>
      <w:r w:rsidRPr="007D0F62">
        <w:rPr>
          <w:rFonts w:ascii="Times New Roman" w:hAnsi="Times New Roman" w:cs="Times New Roman"/>
          <w:sz w:val="28"/>
          <w:szCs w:val="28"/>
        </w:rPr>
        <w:t xml:space="preserve">        З 02.02 по 06.02. 2026р. </w:t>
      </w:r>
      <w:proofErr w:type="spellStart"/>
      <w:r w:rsidRPr="007D0F62">
        <w:rPr>
          <w:rFonts w:ascii="Times New Roman" w:hAnsi="Times New Roman" w:cs="Times New Roman"/>
          <w:sz w:val="28"/>
          <w:szCs w:val="28"/>
        </w:rPr>
        <w:t>результативно</w:t>
      </w:r>
      <w:proofErr w:type="spellEnd"/>
      <w:r w:rsidRPr="007D0F62">
        <w:rPr>
          <w:rFonts w:ascii="Times New Roman" w:hAnsi="Times New Roman" w:cs="Times New Roman"/>
          <w:sz w:val="28"/>
          <w:szCs w:val="28"/>
        </w:rPr>
        <w:t xml:space="preserve"> було проведено «Методичний тиждень» </w:t>
      </w:r>
      <w:r w:rsidRPr="007D0F62">
        <w:rPr>
          <w:rFonts w:ascii="Times New Roman" w:eastAsia="Calibri" w:hAnsi="Times New Roman" w:cs="Times New Roman"/>
          <w:sz w:val="28"/>
          <w:szCs w:val="28"/>
        </w:rPr>
        <w:t xml:space="preserve">, під час якого проведено новітні ефективні форми роботи з працівниками та дітьми, оформлено виставку літератури інноваційного напрямку. Всі групи активно включилися в проведення методичних заходів.                                                                                                                                     З педпрацівниками було проведено семінар з елементами тренінгу «Формування </w:t>
      </w:r>
      <w:proofErr w:type="spellStart"/>
      <w:r w:rsidRPr="007D0F62">
        <w:rPr>
          <w:rFonts w:ascii="Times New Roman" w:eastAsia="Calibri" w:hAnsi="Times New Roman" w:cs="Times New Roman"/>
          <w:sz w:val="28"/>
          <w:szCs w:val="28"/>
        </w:rPr>
        <w:t>стресостійкості</w:t>
      </w:r>
      <w:proofErr w:type="spellEnd"/>
      <w:r w:rsidRPr="007D0F62">
        <w:rPr>
          <w:rFonts w:ascii="Times New Roman" w:eastAsia="Calibri" w:hAnsi="Times New Roman" w:cs="Times New Roman"/>
          <w:sz w:val="28"/>
          <w:szCs w:val="28"/>
        </w:rPr>
        <w:t xml:space="preserve"> у педагога в період війни. Долаємо стрес разом» (практичний психолог В. Слотило).Виставка «Доцільне використання </w:t>
      </w:r>
      <w:proofErr w:type="spellStart"/>
      <w:r w:rsidRPr="007D0F62">
        <w:rPr>
          <w:rFonts w:ascii="Times New Roman" w:eastAsia="Calibri" w:hAnsi="Times New Roman" w:cs="Times New Roman"/>
          <w:sz w:val="28"/>
          <w:szCs w:val="28"/>
        </w:rPr>
        <w:t>компютера</w:t>
      </w:r>
      <w:proofErr w:type="spellEnd"/>
      <w:r w:rsidRPr="007D0F62">
        <w:rPr>
          <w:rFonts w:ascii="Times New Roman" w:eastAsia="Calibri" w:hAnsi="Times New Roman" w:cs="Times New Roman"/>
          <w:sz w:val="28"/>
          <w:szCs w:val="28"/>
        </w:rPr>
        <w:t xml:space="preserve"> дітьми дошкільного віку» ( керівник творчої групи Т Лисенко), фотовиставка «Як ми провели літо» (вихователь Г. </w:t>
      </w:r>
      <w:proofErr w:type="spellStart"/>
      <w:r w:rsidRPr="007D0F62">
        <w:rPr>
          <w:rFonts w:ascii="Times New Roman" w:eastAsia="Calibri" w:hAnsi="Times New Roman" w:cs="Times New Roman"/>
          <w:sz w:val="28"/>
          <w:szCs w:val="28"/>
        </w:rPr>
        <w:t>Дида</w:t>
      </w:r>
      <w:proofErr w:type="spellEnd"/>
      <w:r w:rsidRPr="007D0F62">
        <w:rPr>
          <w:rFonts w:ascii="Times New Roman" w:eastAsia="Calibri" w:hAnsi="Times New Roman" w:cs="Times New Roman"/>
          <w:sz w:val="28"/>
          <w:szCs w:val="28"/>
        </w:rPr>
        <w:t xml:space="preserve">), виставка «Осінній вернісаж»(вихователь </w:t>
      </w:r>
      <w:proofErr w:type="spellStart"/>
      <w:r w:rsidRPr="007D0F62">
        <w:rPr>
          <w:rFonts w:ascii="Times New Roman" w:eastAsia="Calibri" w:hAnsi="Times New Roman" w:cs="Times New Roman"/>
          <w:sz w:val="28"/>
          <w:szCs w:val="28"/>
        </w:rPr>
        <w:t>Т.Лисенко</w:t>
      </w:r>
      <w:proofErr w:type="spellEnd"/>
      <w:r w:rsidRPr="007D0F62">
        <w:rPr>
          <w:rFonts w:ascii="Times New Roman" w:eastAsia="Calibri" w:hAnsi="Times New Roman" w:cs="Times New Roman"/>
          <w:sz w:val="28"/>
          <w:szCs w:val="28"/>
        </w:rPr>
        <w:t>),</w:t>
      </w:r>
    </w:p>
    <w:p w:rsidR="00835B92" w:rsidRPr="007D0F62" w:rsidRDefault="00835B92" w:rsidP="007D0F62">
      <w:pPr>
        <w:spacing w:after="0"/>
        <w:jc w:val="both"/>
        <w:rPr>
          <w:rFonts w:ascii="Times New Roman" w:eastAsia="Calibri" w:hAnsi="Times New Roman" w:cs="Times New Roman"/>
          <w:sz w:val="28"/>
          <w:szCs w:val="28"/>
        </w:rPr>
      </w:pPr>
      <w:r w:rsidRPr="007D0F62">
        <w:rPr>
          <w:rFonts w:ascii="Times New Roman" w:eastAsia="Calibri" w:hAnsi="Times New Roman" w:cs="Times New Roman"/>
          <w:sz w:val="28"/>
          <w:szCs w:val="28"/>
        </w:rPr>
        <w:t xml:space="preserve"> драматизація казки (виступ школярів ліцею №4) -керівник музичний О. Куца.</w:t>
      </w:r>
    </w:p>
    <w:p w:rsidR="00835B92" w:rsidRPr="007D0F62" w:rsidRDefault="00835B92" w:rsidP="007D0F62">
      <w:pPr>
        <w:spacing w:after="0"/>
        <w:jc w:val="both"/>
        <w:rPr>
          <w:rFonts w:ascii="Times New Roman" w:eastAsia="Calibri" w:hAnsi="Times New Roman" w:cs="Times New Roman"/>
          <w:sz w:val="28"/>
          <w:szCs w:val="28"/>
        </w:rPr>
      </w:pPr>
      <w:r w:rsidRPr="007D0F62">
        <w:rPr>
          <w:rFonts w:ascii="Times New Roman" w:eastAsia="Calibri" w:hAnsi="Times New Roman" w:cs="Times New Roman"/>
          <w:sz w:val="28"/>
          <w:szCs w:val="28"/>
        </w:rPr>
        <w:t xml:space="preserve">      В кожній групі було активізовано різні форми роботи з батьками протягом методичного тижня. Всім батькам надіслано фото та відео матеріали.</w:t>
      </w:r>
    </w:p>
    <w:p w:rsidR="00835B92" w:rsidRPr="007D0F62" w:rsidRDefault="00835B92" w:rsidP="007D0F62">
      <w:pPr>
        <w:spacing w:after="0"/>
        <w:jc w:val="both"/>
        <w:rPr>
          <w:rFonts w:ascii="Times New Roman" w:eastAsia="Calibri" w:hAnsi="Times New Roman" w:cs="Times New Roman"/>
          <w:sz w:val="28"/>
          <w:szCs w:val="28"/>
        </w:rPr>
      </w:pPr>
      <w:r w:rsidRPr="007D0F62">
        <w:rPr>
          <w:rFonts w:ascii="Times New Roman" w:hAnsi="Times New Roman" w:cs="Times New Roman"/>
          <w:sz w:val="28"/>
          <w:szCs w:val="28"/>
        </w:rPr>
        <w:t xml:space="preserve">Систематично поновлювались матеріали на стендах «Методичний вісник» та «Інформаційний куток» , оновлювались матеріали на сайті ЗДО.                                                                          </w:t>
      </w:r>
    </w:p>
    <w:p w:rsidR="00835B92" w:rsidRP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На засіданнях  педагогічної ради було розглянуто питання у відповідності до поставлених річних завдань: «Організація фізичної </w:t>
      </w:r>
      <w:proofErr w:type="spellStart"/>
      <w:r w:rsidRPr="007D0F62">
        <w:rPr>
          <w:rFonts w:ascii="Times New Roman" w:hAnsi="Times New Roman" w:cs="Times New Roman"/>
          <w:sz w:val="28"/>
          <w:szCs w:val="28"/>
        </w:rPr>
        <w:t>безбарєрності</w:t>
      </w:r>
      <w:proofErr w:type="spellEnd"/>
      <w:r w:rsidRPr="007D0F62">
        <w:rPr>
          <w:rFonts w:ascii="Times New Roman" w:hAnsi="Times New Roman" w:cs="Times New Roman"/>
          <w:sz w:val="28"/>
          <w:szCs w:val="28"/>
        </w:rPr>
        <w:t xml:space="preserve"> закладу дошкільної освіти», «Про наступність між освітніми рівнями дошкільної і початкової ланок освіти як актуальної проблеми запровадження </w:t>
      </w:r>
      <w:r w:rsidRPr="007D0F62">
        <w:rPr>
          <w:rFonts w:ascii="Times New Roman" w:hAnsi="Times New Roman" w:cs="Times New Roman"/>
          <w:sz w:val="28"/>
          <w:szCs w:val="28"/>
          <w:lang w:val="en-US"/>
        </w:rPr>
        <w:t>STREAM –</w:t>
      </w:r>
      <w:r w:rsidRPr="007D0F62">
        <w:rPr>
          <w:rFonts w:ascii="Times New Roman" w:hAnsi="Times New Roman" w:cs="Times New Roman"/>
          <w:sz w:val="28"/>
          <w:szCs w:val="28"/>
        </w:rPr>
        <w:t>освіти в контексті реалізації дидактичних принципів НУШ.</w:t>
      </w:r>
    </w:p>
    <w:p w:rsidR="00835B92" w:rsidRPr="007D0F62" w:rsidRDefault="00835B92" w:rsidP="007D0F62">
      <w:pPr>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Важливою складовою в минулому навчальному році була робота (старшої) інклюзивної групи, в якій виховувалася одна дитина з особливими освітніми потребами. Для коригування організації роботи з дитиною була створена команда психолого-педагогічного супроводу в складі __ педпрацівників. Для дитини було складено індивідуальну програму розвитку, виконання якої щоквартально заслуховувалось в присутності спеціалістів </w:t>
      </w:r>
      <w:proofErr w:type="spellStart"/>
      <w:r w:rsidRPr="007D0F62">
        <w:rPr>
          <w:rFonts w:ascii="Times New Roman" w:eastAsia="Times New Roman" w:hAnsi="Times New Roman" w:cs="Times New Roman"/>
          <w:sz w:val="28"/>
          <w:szCs w:val="28"/>
        </w:rPr>
        <w:t>інклюзивно</w:t>
      </w:r>
      <w:proofErr w:type="spellEnd"/>
      <w:r w:rsidRPr="007D0F62">
        <w:rPr>
          <w:rFonts w:ascii="Times New Roman" w:eastAsia="Times New Roman" w:hAnsi="Times New Roman" w:cs="Times New Roman"/>
          <w:sz w:val="28"/>
          <w:szCs w:val="28"/>
        </w:rPr>
        <w:t xml:space="preserve">-ресурсного центру та батьків дитини. Велика робота була проведена асистентом вихователя </w:t>
      </w:r>
      <w:proofErr w:type="spellStart"/>
      <w:r w:rsidRPr="007D0F62">
        <w:rPr>
          <w:rFonts w:ascii="Times New Roman" w:eastAsia="Times New Roman" w:hAnsi="Times New Roman" w:cs="Times New Roman"/>
          <w:sz w:val="28"/>
          <w:szCs w:val="28"/>
        </w:rPr>
        <w:t>О.Моцяк</w:t>
      </w:r>
      <w:proofErr w:type="spellEnd"/>
      <w:r w:rsidRPr="007D0F62">
        <w:rPr>
          <w:rFonts w:ascii="Times New Roman" w:eastAsia="Times New Roman" w:hAnsi="Times New Roman" w:cs="Times New Roman"/>
          <w:sz w:val="28"/>
          <w:szCs w:val="28"/>
        </w:rPr>
        <w:t xml:space="preserve">, І вихователі середньої групи </w:t>
      </w:r>
      <w:proofErr w:type="spellStart"/>
      <w:r w:rsidRPr="007D0F62">
        <w:rPr>
          <w:rFonts w:ascii="Times New Roman" w:eastAsia="Times New Roman" w:hAnsi="Times New Roman" w:cs="Times New Roman"/>
          <w:sz w:val="28"/>
          <w:szCs w:val="28"/>
        </w:rPr>
        <w:t>Т.Лисенко</w:t>
      </w:r>
      <w:proofErr w:type="spellEnd"/>
      <w:r w:rsidRPr="007D0F62">
        <w:rPr>
          <w:rFonts w:ascii="Times New Roman" w:eastAsia="Times New Roman" w:hAnsi="Times New Roman" w:cs="Times New Roman"/>
          <w:sz w:val="28"/>
          <w:szCs w:val="28"/>
        </w:rPr>
        <w:t xml:space="preserve">, </w:t>
      </w:r>
      <w:proofErr w:type="spellStart"/>
      <w:r w:rsidRPr="007D0F62">
        <w:rPr>
          <w:rFonts w:ascii="Times New Roman" w:eastAsia="Times New Roman" w:hAnsi="Times New Roman" w:cs="Times New Roman"/>
          <w:sz w:val="28"/>
          <w:szCs w:val="28"/>
        </w:rPr>
        <w:t>О.Білінська</w:t>
      </w:r>
      <w:proofErr w:type="spellEnd"/>
      <w:r w:rsidRPr="007D0F62">
        <w:rPr>
          <w:rFonts w:ascii="Times New Roman" w:eastAsia="Times New Roman" w:hAnsi="Times New Roman" w:cs="Times New Roman"/>
          <w:sz w:val="28"/>
          <w:szCs w:val="28"/>
        </w:rPr>
        <w:t xml:space="preserve"> та І. Онищенко , і вчитель-логопед </w:t>
      </w:r>
      <w:proofErr w:type="spellStart"/>
      <w:r w:rsidRPr="007D0F62">
        <w:rPr>
          <w:rFonts w:ascii="Times New Roman" w:eastAsia="Times New Roman" w:hAnsi="Times New Roman" w:cs="Times New Roman"/>
          <w:sz w:val="28"/>
          <w:szCs w:val="28"/>
        </w:rPr>
        <w:t>Л.Дуб</w:t>
      </w:r>
      <w:proofErr w:type="spellEnd"/>
      <w:r w:rsidRPr="007D0F62">
        <w:rPr>
          <w:rFonts w:ascii="Times New Roman" w:eastAsia="Times New Roman" w:hAnsi="Times New Roman" w:cs="Times New Roman"/>
          <w:sz w:val="28"/>
          <w:szCs w:val="28"/>
        </w:rPr>
        <w:t xml:space="preserve"> , і практичний психолог </w:t>
      </w:r>
      <w:proofErr w:type="spellStart"/>
      <w:r w:rsidRPr="007D0F62">
        <w:rPr>
          <w:rFonts w:ascii="Times New Roman" w:eastAsia="Times New Roman" w:hAnsi="Times New Roman" w:cs="Times New Roman"/>
          <w:sz w:val="28"/>
          <w:szCs w:val="28"/>
        </w:rPr>
        <w:t>В.Слотило</w:t>
      </w:r>
      <w:proofErr w:type="spellEnd"/>
      <w:r w:rsidRPr="007D0F62">
        <w:rPr>
          <w:rFonts w:ascii="Times New Roman" w:eastAsia="Times New Roman" w:hAnsi="Times New Roman" w:cs="Times New Roman"/>
          <w:sz w:val="28"/>
          <w:szCs w:val="28"/>
        </w:rPr>
        <w:t xml:space="preserve"> шукали підхід до дитини, щоб проведена робота з нею була ефективна. Для того, щоб зацікавлювати дитину і мотивувати її до занять використовувались відеоролики, мультфільми, казки, малюнки, танці, ігри пальчиковий театр, вправи на розвиток </w:t>
      </w:r>
      <w:r w:rsidRPr="007D0F62">
        <w:rPr>
          <w:rFonts w:ascii="Times New Roman" w:eastAsia="Times New Roman" w:hAnsi="Times New Roman" w:cs="Times New Roman"/>
          <w:sz w:val="28"/>
          <w:szCs w:val="28"/>
        </w:rPr>
        <w:lastRenderedPageBreak/>
        <w:t>дрібної моторики. Велика робота проводилась з батьками. Проте, на жаль, бажаного результату в роботі з дитиною не вдалося досягти.</w:t>
      </w:r>
    </w:p>
    <w:p w:rsidR="00835B92" w:rsidRPr="007D0F62" w:rsidRDefault="00835B92" w:rsidP="007D0F62">
      <w:pPr>
        <w:shd w:val="clear" w:color="auto" w:fill="F5FAFB"/>
        <w:spacing w:after="300"/>
        <w:jc w:val="both"/>
        <w:rPr>
          <w:rFonts w:ascii="Times New Roman" w:eastAsia="Times New Roman" w:hAnsi="Times New Roman" w:cs="Times New Roman"/>
          <w:sz w:val="28"/>
          <w:szCs w:val="28"/>
        </w:rPr>
      </w:pPr>
      <w:r w:rsidRPr="007D0F62">
        <w:rPr>
          <w:rFonts w:ascii="Times New Roman" w:hAnsi="Times New Roman" w:cs="Times New Roman"/>
          <w:sz w:val="28"/>
          <w:szCs w:val="28"/>
        </w:rPr>
        <w:t xml:space="preserve">    </w:t>
      </w:r>
      <w:r w:rsidRPr="007D0F62">
        <w:rPr>
          <w:rFonts w:ascii="Times New Roman" w:eastAsia="Times New Roman" w:hAnsi="Times New Roman" w:cs="Times New Roman"/>
          <w:sz w:val="28"/>
          <w:szCs w:val="28"/>
        </w:rPr>
        <w:t xml:space="preserve">Протягом навчального року посилена  увага приділялась молодим педагогам: вихователю </w:t>
      </w:r>
      <w:proofErr w:type="spellStart"/>
      <w:r w:rsidRPr="007D0F62">
        <w:rPr>
          <w:rFonts w:ascii="Times New Roman" w:eastAsia="Times New Roman" w:hAnsi="Times New Roman" w:cs="Times New Roman"/>
          <w:sz w:val="28"/>
          <w:szCs w:val="28"/>
        </w:rPr>
        <w:t>Леснянській</w:t>
      </w:r>
      <w:proofErr w:type="spellEnd"/>
      <w:r w:rsidRPr="007D0F62">
        <w:rPr>
          <w:rFonts w:ascii="Times New Roman" w:eastAsia="Times New Roman" w:hAnsi="Times New Roman" w:cs="Times New Roman"/>
          <w:sz w:val="28"/>
          <w:szCs w:val="28"/>
        </w:rPr>
        <w:t xml:space="preserve"> І.М. ,   за нею була закріплена наставником педагог з багаторічним стажем роботи: </w:t>
      </w:r>
      <w:proofErr w:type="spellStart"/>
      <w:r w:rsidRPr="007D0F62">
        <w:rPr>
          <w:rFonts w:ascii="Times New Roman" w:eastAsia="Times New Roman" w:hAnsi="Times New Roman" w:cs="Times New Roman"/>
          <w:sz w:val="28"/>
          <w:szCs w:val="28"/>
        </w:rPr>
        <w:t>Г.Диду</w:t>
      </w:r>
      <w:proofErr w:type="spellEnd"/>
      <w:r w:rsidRPr="007D0F62">
        <w:rPr>
          <w:rFonts w:ascii="Times New Roman" w:eastAsia="Times New Roman" w:hAnsi="Times New Roman" w:cs="Times New Roman"/>
          <w:sz w:val="28"/>
          <w:szCs w:val="28"/>
        </w:rPr>
        <w:t xml:space="preserve">. Метою було: допомога молодим фахівцям у </w:t>
      </w:r>
      <w:proofErr w:type="spellStart"/>
      <w:r w:rsidRPr="007D0F62">
        <w:rPr>
          <w:rFonts w:ascii="Times New Roman" w:eastAsia="Times New Roman" w:hAnsi="Times New Roman" w:cs="Times New Roman"/>
          <w:sz w:val="28"/>
          <w:szCs w:val="28"/>
        </w:rPr>
        <w:t>професійнму</w:t>
      </w:r>
      <w:proofErr w:type="spellEnd"/>
      <w:r w:rsidRPr="007D0F62">
        <w:rPr>
          <w:rFonts w:ascii="Times New Roman" w:eastAsia="Times New Roman" w:hAnsi="Times New Roman" w:cs="Times New Roman"/>
          <w:sz w:val="28"/>
          <w:szCs w:val="28"/>
        </w:rPr>
        <w:t xml:space="preserve"> становленні, виробленні власного стилю роботи та розвитку фахового потенціалу. Основними формами роботи наставників були: обговорення вимог програми щодо планування та організації роботи з дітьми, індивідуальні консультації, практичні поради щодо проведення занять та щоденних режимних моментів, </w:t>
      </w:r>
      <w:proofErr w:type="spellStart"/>
      <w:r w:rsidRPr="007D0F62">
        <w:rPr>
          <w:rFonts w:ascii="Times New Roman" w:eastAsia="Times New Roman" w:hAnsi="Times New Roman" w:cs="Times New Roman"/>
          <w:sz w:val="28"/>
          <w:szCs w:val="28"/>
        </w:rPr>
        <w:t>взаємовідвідування</w:t>
      </w:r>
      <w:proofErr w:type="spellEnd"/>
      <w:r w:rsidRPr="007D0F62">
        <w:rPr>
          <w:rFonts w:ascii="Times New Roman" w:eastAsia="Times New Roman" w:hAnsi="Times New Roman" w:cs="Times New Roman"/>
          <w:sz w:val="28"/>
          <w:szCs w:val="28"/>
        </w:rPr>
        <w:t xml:space="preserve"> занять. Наставник ознайомила молодого педагога з переліком обов’язкової </w:t>
      </w:r>
      <w:proofErr w:type="spellStart"/>
      <w:r w:rsidRPr="007D0F62">
        <w:rPr>
          <w:rFonts w:ascii="Times New Roman" w:eastAsia="Times New Roman" w:hAnsi="Times New Roman" w:cs="Times New Roman"/>
          <w:sz w:val="28"/>
          <w:szCs w:val="28"/>
        </w:rPr>
        <w:t>документацїї</w:t>
      </w:r>
      <w:proofErr w:type="spellEnd"/>
      <w:r w:rsidRPr="007D0F62">
        <w:rPr>
          <w:rFonts w:ascii="Times New Roman" w:eastAsia="Times New Roman" w:hAnsi="Times New Roman" w:cs="Times New Roman"/>
          <w:sz w:val="28"/>
          <w:szCs w:val="28"/>
        </w:rPr>
        <w:t xml:space="preserve"> та вимогами щодо її ведення, допомогли вибрати тему для самоосвітньої роботи.  Активну участь взяли у поповненні матеріальної бази та підготовки матеріалів для батьків. </w:t>
      </w:r>
    </w:p>
    <w:p w:rsidR="00835B92" w:rsidRPr="007D0F62" w:rsidRDefault="00835B92" w:rsidP="007D0F62">
      <w:pPr>
        <w:jc w:val="both"/>
        <w:rPr>
          <w:rFonts w:ascii="Times New Roman" w:hAnsi="Times New Roman" w:cs="Times New Roman"/>
          <w:sz w:val="28"/>
          <w:szCs w:val="28"/>
        </w:rPr>
      </w:pPr>
      <w:r w:rsidRPr="007D0F62">
        <w:rPr>
          <w:rFonts w:ascii="Times New Roman" w:eastAsia="Times New Roman" w:hAnsi="Times New Roman" w:cs="Times New Roman"/>
          <w:sz w:val="28"/>
          <w:szCs w:val="28"/>
        </w:rPr>
        <w:t xml:space="preserve"> Велику роль у виховній роботі з дітьми було відведено музично-естетичному вихованню. Протягом навчального року музичний керівник </w:t>
      </w:r>
      <w:proofErr w:type="spellStart"/>
      <w:r w:rsidRPr="007D0F62">
        <w:rPr>
          <w:rFonts w:ascii="Times New Roman" w:eastAsia="Times New Roman" w:hAnsi="Times New Roman" w:cs="Times New Roman"/>
          <w:sz w:val="28"/>
          <w:szCs w:val="28"/>
        </w:rPr>
        <w:t>О.Куца</w:t>
      </w:r>
      <w:proofErr w:type="spellEnd"/>
      <w:r w:rsidRPr="007D0F62">
        <w:rPr>
          <w:rFonts w:ascii="Times New Roman" w:eastAsia="Times New Roman" w:hAnsi="Times New Roman" w:cs="Times New Roman"/>
          <w:sz w:val="28"/>
          <w:szCs w:val="28"/>
        </w:rPr>
        <w:t xml:space="preserve">   та вихователі усіх груп   брали активну участь у проведенні свят: Всеукраїнський День </w:t>
      </w:r>
      <w:proofErr w:type="spellStart"/>
      <w:r w:rsidRPr="007D0F62">
        <w:rPr>
          <w:rFonts w:ascii="Times New Roman" w:eastAsia="Times New Roman" w:hAnsi="Times New Roman" w:cs="Times New Roman"/>
          <w:sz w:val="28"/>
          <w:szCs w:val="28"/>
        </w:rPr>
        <w:t>дошкілля</w:t>
      </w:r>
      <w:proofErr w:type="spellEnd"/>
      <w:r w:rsidRPr="007D0F62">
        <w:rPr>
          <w:rFonts w:ascii="Times New Roman" w:eastAsia="Times New Roman" w:hAnsi="Times New Roman" w:cs="Times New Roman"/>
          <w:sz w:val="28"/>
          <w:szCs w:val="28"/>
        </w:rPr>
        <w:t xml:space="preserve">, Свято осені, Зимові свята, Шевченківське свято, Свято Матері, випуск дітей до школи «Прощавай, садок дитячий!». Всі заплановані розваги були проведені та позитивно оцінені батьками. Під час проведення виховних заходів проявився  зв’язок дитсадка і ліцею №4 ім. </w:t>
      </w:r>
      <w:proofErr w:type="spellStart"/>
      <w:r w:rsidRPr="007D0F62">
        <w:rPr>
          <w:rFonts w:ascii="Times New Roman" w:eastAsia="Times New Roman" w:hAnsi="Times New Roman" w:cs="Times New Roman"/>
          <w:sz w:val="28"/>
          <w:szCs w:val="28"/>
        </w:rPr>
        <w:t>Л.Українки</w:t>
      </w:r>
      <w:proofErr w:type="spellEnd"/>
      <w:r w:rsidRPr="007D0F62">
        <w:rPr>
          <w:rFonts w:ascii="Times New Roman" w:eastAsia="Times New Roman" w:hAnsi="Times New Roman" w:cs="Times New Roman"/>
          <w:sz w:val="28"/>
          <w:szCs w:val="28"/>
        </w:rPr>
        <w:t xml:space="preserve">. Так, вчителі ліцею провели для вихователів </w:t>
      </w:r>
      <w:r w:rsidRPr="007D0F62">
        <w:rPr>
          <w:rFonts w:ascii="Times New Roman" w:hAnsi="Times New Roman" w:cs="Times New Roman"/>
          <w:sz w:val="28"/>
          <w:szCs w:val="28"/>
        </w:rPr>
        <w:t>майстер-клас «Виготовлення дитячих іграшок», організували для дітей перегляд вистави «Миколай, ти до нас завітай!», цікаво пройшов Вертеп на зимові свята.</w:t>
      </w:r>
    </w:p>
    <w:p w:rsidR="00835B92" w:rsidRPr="007D0F62" w:rsidRDefault="00835B92" w:rsidP="007D0F62">
      <w:pPr>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Протягом навчального року в дитсадку працював гурток «У світі чарівної казки», який відвідувало 21 дітей </w:t>
      </w:r>
      <w:proofErr w:type="spellStart"/>
      <w:r w:rsidRPr="007D0F62">
        <w:rPr>
          <w:rFonts w:ascii="Times New Roman" w:eastAsia="Times New Roman" w:hAnsi="Times New Roman" w:cs="Times New Roman"/>
          <w:sz w:val="28"/>
          <w:szCs w:val="28"/>
        </w:rPr>
        <w:t>середної</w:t>
      </w:r>
      <w:proofErr w:type="spellEnd"/>
      <w:r w:rsidRPr="007D0F62">
        <w:rPr>
          <w:rFonts w:ascii="Times New Roman" w:eastAsia="Times New Roman" w:hAnsi="Times New Roman" w:cs="Times New Roman"/>
          <w:sz w:val="28"/>
          <w:szCs w:val="28"/>
        </w:rPr>
        <w:t xml:space="preserve"> групи. Заняття гуртка проводилось щоп’ятниці в другу половину дня.                                                   Діяльність театрального гуртка «У світі чарівної казки№ була спрямована на реалізацію потреб дітей у самовираженні, спілкуванні, пізнаванні себе через відтворення різних образів.               </w:t>
      </w:r>
    </w:p>
    <w:p w:rsidR="00835B92" w:rsidRPr="007D0F62" w:rsidRDefault="00835B92" w:rsidP="007D0F62">
      <w:pPr>
        <w:jc w:val="both"/>
        <w:rPr>
          <w:rFonts w:ascii="Times New Roman" w:hAnsi="Times New Roman" w:cs="Times New Roman"/>
          <w:sz w:val="28"/>
          <w:szCs w:val="28"/>
        </w:rPr>
      </w:pPr>
      <w:r w:rsidRPr="007D0F62">
        <w:rPr>
          <w:rFonts w:ascii="Times New Roman" w:eastAsia="Times New Roman" w:hAnsi="Times New Roman" w:cs="Times New Roman"/>
          <w:sz w:val="28"/>
          <w:szCs w:val="28"/>
        </w:rPr>
        <w:t xml:space="preserve">    Керівник гуртка </w:t>
      </w:r>
      <w:proofErr w:type="spellStart"/>
      <w:r w:rsidRPr="007D0F62">
        <w:rPr>
          <w:rFonts w:ascii="Times New Roman" w:eastAsia="Times New Roman" w:hAnsi="Times New Roman" w:cs="Times New Roman"/>
          <w:sz w:val="28"/>
          <w:szCs w:val="28"/>
        </w:rPr>
        <w:t>О.Бистрова</w:t>
      </w:r>
      <w:proofErr w:type="spellEnd"/>
      <w:r w:rsidRPr="007D0F62">
        <w:rPr>
          <w:rFonts w:ascii="Times New Roman" w:eastAsia="Times New Roman" w:hAnsi="Times New Roman" w:cs="Times New Roman"/>
          <w:sz w:val="28"/>
          <w:szCs w:val="28"/>
        </w:rPr>
        <w:t xml:space="preserve"> творчо організувала роботу і дали очікувані результати, а саме: всебічний розвиток творчої особистості через залучення до театрально-ігрової діяльності; розширення та збагачення елементарних уявлень дітей про театр, театральну технологію; ознайомлення із працею акторів театру; виховання правил культури поведінки в громадських місцях, зокрема в театрі. Проведені  форми роботи допомогли сприяти росту професійного рівня педагогів нашого закладу.                                                                                   </w:t>
      </w:r>
    </w:p>
    <w:p w:rsidR="00835B92" w:rsidRP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lastRenderedPageBreak/>
        <w:t xml:space="preserve">Постійно проводилась робота з батьками з питань організації </w:t>
      </w:r>
      <w:proofErr w:type="spellStart"/>
      <w:r w:rsidRPr="007D0F62">
        <w:rPr>
          <w:rFonts w:ascii="Times New Roman" w:hAnsi="Times New Roman" w:cs="Times New Roman"/>
          <w:sz w:val="28"/>
          <w:szCs w:val="28"/>
        </w:rPr>
        <w:t>освітньо</w:t>
      </w:r>
      <w:proofErr w:type="spellEnd"/>
      <w:r w:rsidRPr="007D0F62">
        <w:rPr>
          <w:rFonts w:ascii="Times New Roman" w:hAnsi="Times New Roman" w:cs="Times New Roman"/>
          <w:sz w:val="28"/>
          <w:szCs w:val="28"/>
        </w:rPr>
        <w:t xml:space="preserve">-виховного процесу та розвитку </w:t>
      </w:r>
      <w:proofErr w:type="spellStart"/>
      <w:r w:rsidRPr="007D0F62">
        <w:rPr>
          <w:rFonts w:ascii="Times New Roman" w:hAnsi="Times New Roman" w:cs="Times New Roman"/>
          <w:sz w:val="28"/>
          <w:szCs w:val="28"/>
        </w:rPr>
        <w:t>компетентностей</w:t>
      </w:r>
      <w:proofErr w:type="spellEnd"/>
      <w:r w:rsidRPr="007D0F62">
        <w:rPr>
          <w:rFonts w:ascii="Times New Roman" w:hAnsi="Times New Roman" w:cs="Times New Roman"/>
          <w:sz w:val="28"/>
          <w:szCs w:val="28"/>
        </w:rPr>
        <w:t xml:space="preserve"> у дітей. </w:t>
      </w:r>
    </w:p>
    <w:p w:rsid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Проведений моніторинг рівня засвоєння дітьми програмних вимог за навчальний рік свідчить про те, що робота з дітьми проводилась систематично та </w:t>
      </w:r>
      <w:proofErr w:type="spellStart"/>
      <w:r w:rsidRPr="007D0F62">
        <w:rPr>
          <w:rFonts w:ascii="Times New Roman" w:hAnsi="Times New Roman" w:cs="Times New Roman"/>
          <w:sz w:val="28"/>
          <w:szCs w:val="28"/>
        </w:rPr>
        <w:t>результативно</w:t>
      </w:r>
      <w:proofErr w:type="spellEnd"/>
      <w:r w:rsidRPr="007D0F62">
        <w:rPr>
          <w:rFonts w:ascii="Times New Roman" w:hAnsi="Times New Roman" w:cs="Times New Roman"/>
          <w:sz w:val="28"/>
          <w:szCs w:val="28"/>
        </w:rPr>
        <w:t xml:space="preserve"> із здійсненням особистісно-індивідуального підходу. З середніми показниками засвоєння програмних вимог випускається в школу старша група. Рівень здобутих знань дітьми становить:                                                                                                                      *розвиток мовлення та художня література-57%                                                </w:t>
      </w:r>
    </w:p>
    <w:p w:rsidR="007D0F62" w:rsidRDefault="007D0F62" w:rsidP="007D0F62">
      <w:pPr>
        <w:jc w:val="both"/>
        <w:rPr>
          <w:rFonts w:ascii="Times New Roman" w:hAnsi="Times New Roman" w:cs="Times New Roman"/>
          <w:sz w:val="28"/>
          <w:szCs w:val="28"/>
        </w:rPr>
      </w:pPr>
      <w:r>
        <w:rPr>
          <w:rFonts w:ascii="Times New Roman" w:hAnsi="Times New Roman" w:cs="Times New Roman"/>
          <w:sz w:val="28"/>
          <w:szCs w:val="28"/>
        </w:rPr>
        <w:t xml:space="preserve"> </w:t>
      </w:r>
      <w:r w:rsidR="00835B92" w:rsidRPr="007D0F62">
        <w:rPr>
          <w:rFonts w:ascii="Times New Roman" w:hAnsi="Times New Roman" w:cs="Times New Roman"/>
          <w:sz w:val="28"/>
          <w:szCs w:val="28"/>
        </w:rPr>
        <w:t xml:space="preserve"> *логіко-математичний розвиток-52%                                                           </w:t>
      </w:r>
    </w:p>
    <w:p w:rsid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*ознайомлення з природним довкіллям-52%                                                           </w:t>
      </w:r>
    </w:p>
    <w:p w:rsidR="00835B92" w:rsidRP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*здоров’я та фізичний розвиток-52%</w:t>
      </w:r>
    </w:p>
    <w:p w:rsidR="007D0F62" w:rsidRDefault="00835B92" w:rsidP="00E46BB2">
      <w:pPr>
        <w:rPr>
          <w:rFonts w:ascii="Times New Roman" w:hAnsi="Times New Roman" w:cs="Times New Roman"/>
          <w:sz w:val="28"/>
          <w:szCs w:val="28"/>
        </w:rPr>
      </w:pPr>
      <w:r w:rsidRPr="007D0F62">
        <w:rPr>
          <w:rFonts w:ascii="Times New Roman" w:hAnsi="Times New Roman" w:cs="Times New Roman"/>
          <w:sz w:val="28"/>
          <w:szCs w:val="28"/>
        </w:rPr>
        <w:t xml:space="preserve"> Добрий рівень  засвоєння дітьми знань у молодшій  групі:                                  *розвиток мовлення 68%                                                                                         </w:t>
      </w:r>
    </w:p>
    <w:p w:rsid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*логіко-математичний розвиток-54%                                                              </w:t>
      </w:r>
    </w:p>
    <w:p w:rsid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*ознайомлення з природним довкіллям-60%                                                                          </w:t>
      </w:r>
    </w:p>
    <w:p w:rsid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В ясельній групі:                                                                                               </w:t>
      </w:r>
    </w:p>
    <w:p w:rsid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*мовленнєвий розвиток та ознайомлення з довкіллям-28%                          *зображувальна діяльність-17%                                                                           </w:t>
      </w:r>
    </w:p>
    <w:p w:rsid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*сенсорний розвиток-50%                                                                                                </w:t>
      </w:r>
    </w:p>
    <w:p w:rsidR="00835B92" w:rsidRPr="007D0F62" w:rsidRDefault="00835B92" w:rsidP="00E46BB2">
      <w:pPr>
        <w:rPr>
          <w:rFonts w:ascii="Times New Roman" w:hAnsi="Times New Roman" w:cs="Times New Roman"/>
          <w:sz w:val="28"/>
          <w:szCs w:val="28"/>
        </w:rPr>
      </w:pPr>
      <w:r w:rsidRPr="007D0F62">
        <w:rPr>
          <w:rFonts w:ascii="Times New Roman" w:hAnsi="Times New Roman" w:cs="Times New Roman"/>
          <w:sz w:val="28"/>
          <w:szCs w:val="28"/>
        </w:rPr>
        <w:t xml:space="preserve">  В сере</w:t>
      </w:r>
      <w:r w:rsidR="007D0F62">
        <w:rPr>
          <w:rFonts w:ascii="Times New Roman" w:hAnsi="Times New Roman" w:cs="Times New Roman"/>
          <w:sz w:val="28"/>
          <w:szCs w:val="28"/>
        </w:rPr>
        <w:t>дній групі найкращі показники з</w:t>
      </w:r>
      <w:r w:rsidRPr="007D0F62">
        <w:rPr>
          <w:rFonts w:ascii="Times New Roman" w:hAnsi="Times New Roman" w:cs="Times New Roman"/>
          <w:sz w:val="28"/>
          <w:szCs w:val="28"/>
        </w:rPr>
        <w:t>:                                                                                    *розвитку мовлення-55%</w:t>
      </w:r>
    </w:p>
    <w:p w:rsid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*логіко-математичного розвитку-48%                                                       </w:t>
      </w:r>
    </w:p>
    <w:p w:rsidR="00835B92" w:rsidRPr="007D0F62" w:rsidRDefault="00835B92"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*зображувальної діяльності-38%</w:t>
      </w:r>
    </w:p>
    <w:p w:rsidR="00835B92" w:rsidRP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Тому, встановлено, що в роботі щодо засвоєння дітьми </w:t>
      </w:r>
      <w:proofErr w:type="spellStart"/>
      <w:r w:rsidRPr="007D0F62">
        <w:rPr>
          <w:rFonts w:ascii="Times New Roman" w:eastAsia="Times New Roman" w:hAnsi="Times New Roman" w:cs="Times New Roman"/>
          <w:sz w:val="28"/>
          <w:szCs w:val="28"/>
        </w:rPr>
        <w:t>компетентностей</w:t>
      </w:r>
      <w:proofErr w:type="spellEnd"/>
      <w:r w:rsidRPr="007D0F62">
        <w:rPr>
          <w:rFonts w:ascii="Times New Roman" w:eastAsia="Times New Roman" w:hAnsi="Times New Roman" w:cs="Times New Roman"/>
          <w:sz w:val="28"/>
          <w:szCs w:val="28"/>
        </w:rPr>
        <w:t xml:space="preserve">  досягнуто лише значного  прогресу. Робота з дітьми із засвоєння ними знань і умінь проводилася цілеспрямована протягом навчального року.</w:t>
      </w:r>
    </w:p>
    <w:p w:rsid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Практичним психологом </w:t>
      </w:r>
      <w:proofErr w:type="spellStart"/>
      <w:r w:rsidRPr="007D0F62">
        <w:rPr>
          <w:rFonts w:ascii="Times New Roman" w:eastAsia="Times New Roman" w:hAnsi="Times New Roman" w:cs="Times New Roman"/>
          <w:sz w:val="28"/>
          <w:szCs w:val="28"/>
        </w:rPr>
        <w:t>В.Слотило</w:t>
      </w:r>
      <w:proofErr w:type="spellEnd"/>
      <w:r w:rsidRPr="007D0F62">
        <w:rPr>
          <w:rFonts w:ascii="Times New Roman" w:eastAsia="Times New Roman" w:hAnsi="Times New Roman" w:cs="Times New Roman"/>
          <w:sz w:val="28"/>
          <w:szCs w:val="28"/>
        </w:rPr>
        <w:t xml:space="preserve"> було проведено підсумкову діагностику психолого-педагогічної готовності дітей старшого дошкільного віку до навчання в школі. </w:t>
      </w:r>
    </w:p>
    <w:p w:rsid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Всього було діагностовано 2</w:t>
      </w:r>
      <w:r w:rsidR="007D0F62">
        <w:rPr>
          <w:rFonts w:ascii="Times New Roman" w:eastAsia="Times New Roman" w:hAnsi="Times New Roman" w:cs="Times New Roman"/>
          <w:sz w:val="28"/>
          <w:szCs w:val="28"/>
        </w:rPr>
        <w:t>1</w:t>
      </w:r>
      <w:r w:rsidRPr="007D0F62">
        <w:rPr>
          <w:rFonts w:ascii="Times New Roman" w:eastAsia="Times New Roman" w:hAnsi="Times New Roman" w:cs="Times New Roman"/>
          <w:sz w:val="28"/>
          <w:szCs w:val="28"/>
        </w:rPr>
        <w:t xml:space="preserve"> </w:t>
      </w:r>
      <w:r w:rsidR="007D0F62" w:rsidRPr="007D0F62">
        <w:rPr>
          <w:rFonts w:ascii="Times New Roman" w:eastAsia="Times New Roman" w:hAnsi="Times New Roman" w:cs="Times New Roman"/>
          <w:sz w:val="28"/>
          <w:szCs w:val="28"/>
        </w:rPr>
        <w:t>дит</w:t>
      </w:r>
      <w:r w:rsidR="007D0F62">
        <w:rPr>
          <w:rFonts w:ascii="Times New Roman" w:eastAsia="Times New Roman" w:hAnsi="Times New Roman" w:cs="Times New Roman"/>
          <w:sz w:val="28"/>
          <w:szCs w:val="28"/>
        </w:rPr>
        <w:t>ину</w:t>
      </w:r>
      <w:r w:rsidRPr="007D0F62">
        <w:rPr>
          <w:rFonts w:ascii="Times New Roman" w:eastAsia="Times New Roman" w:hAnsi="Times New Roman" w:cs="Times New Roman"/>
          <w:sz w:val="28"/>
          <w:szCs w:val="28"/>
        </w:rPr>
        <w:t>.</w:t>
      </w:r>
      <w:r w:rsidR="007D0F62">
        <w:rPr>
          <w:rFonts w:ascii="Times New Roman" w:eastAsia="Times New Roman" w:hAnsi="Times New Roman" w:cs="Times New Roman"/>
          <w:sz w:val="28"/>
          <w:szCs w:val="28"/>
        </w:rPr>
        <w:t xml:space="preserve">                                                                       </w:t>
      </w:r>
    </w:p>
    <w:p w:rsidR="007D0F62" w:rsidRDefault="007D0F62" w:rsidP="007D0F62">
      <w:pPr>
        <w:shd w:val="clear" w:color="auto" w:fill="F5FBFD"/>
        <w:spacing w:before="225" w:after="2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835B92" w:rsidRPr="007D0F62">
        <w:rPr>
          <w:rFonts w:ascii="Times New Roman" w:eastAsia="Times New Roman" w:hAnsi="Times New Roman" w:cs="Times New Roman"/>
          <w:sz w:val="28"/>
          <w:szCs w:val="28"/>
        </w:rPr>
        <w:t xml:space="preserve"> Обстеження проводилось в груповій та індивідуальній формах.   </w:t>
      </w:r>
      <w:r>
        <w:rPr>
          <w:rFonts w:ascii="Times New Roman" w:eastAsia="Times New Roman" w:hAnsi="Times New Roman" w:cs="Times New Roman"/>
          <w:sz w:val="28"/>
          <w:szCs w:val="28"/>
        </w:rPr>
        <w:t xml:space="preserve">                               </w:t>
      </w:r>
      <w:r w:rsidR="00835B92" w:rsidRPr="007D0F62">
        <w:rPr>
          <w:rFonts w:ascii="Times New Roman" w:eastAsia="Times New Roman" w:hAnsi="Times New Roman" w:cs="Times New Roman"/>
          <w:sz w:val="28"/>
          <w:szCs w:val="28"/>
        </w:rPr>
        <w:t xml:space="preserve">                            За результатами обстеження було виявлено, що:                                          інтелектуальна готовність дітей до навчання в школі становила:                                        -високий рівень-3 д(16%)                                                                                                    </w:t>
      </w:r>
    </w:p>
    <w:p w:rsidR="00835B92" w:rsidRP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-достатній рівень-11д.(58%)</w:t>
      </w:r>
      <w:r w:rsidRPr="007D0F62">
        <w:rPr>
          <w:rFonts w:ascii="Times New Roman" w:eastAsia="Times New Roman" w:hAnsi="Times New Roman" w:cs="Times New Roman"/>
          <w:sz w:val="28"/>
          <w:szCs w:val="28"/>
        </w:rPr>
        <w:tab/>
        <w:t xml:space="preserve">                                                                                                   -середній рівень-5д.(26%)</w:t>
      </w:r>
    </w:p>
    <w:p w:rsid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функціональна  готовність становила:                                                                            </w:t>
      </w:r>
      <w:r w:rsidR="007D0F62">
        <w:rPr>
          <w:rFonts w:ascii="Times New Roman" w:eastAsia="Times New Roman" w:hAnsi="Times New Roman" w:cs="Times New Roman"/>
          <w:sz w:val="28"/>
          <w:szCs w:val="28"/>
        </w:rPr>
        <w:t xml:space="preserve">     </w:t>
      </w:r>
      <w:r w:rsidRPr="007D0F62">
        <w:rPr>
          <w:rFonts w:ascii="Times New Roman" w:eastAsia="Times New Roman" w:hAnsi="Times New Roman" w:cs="Times New Roman"/>
          <w:sz w:val="28"/>
          <w:szCs w:val="28"/>
        </w:rPr>
        <w:t xml:space="preserve"> </w:t>
      </w:r>
    </w:p>
    <w:p w:rsid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-високий рівень-5д.(26%)                                                                                                         </w:t>
      </w:r>
    </w:p>
    <w:p w:rsid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-достатній рівень-8д.(40%)                                                                                                       </w:t>
      </w:r>
      <w:r w:rsidR="007D0F62">
        <w:rPr>
          <w:rFonts w:ascii="Times New Roman" w:eastAsia="Times New Roman" w:hAnsi="Times New Roman" w:cs="Times New Roman"/>
          <w:sz w:val="28"/>
          <w:szCs w:val="28"/>
        </w:rPr>
        <w:t xml:space="preserve">               </w:t>
      </w:r>
    </w:p>
    <w:p w:rsidR="00835B92" w:rsidRP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-середній рівень-7д.(35%)</w:t>
      </w:r>
    </w:p>
    <w:p w:rsid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мотиваційна готовність:                                                                                                       </w:t>
      </w:r>
    </w:p>
    <w:p w:rsid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-високий рівень-14 д.(70%)                                                                                                     </w:t>
      </w:r>
    </w:p>
    <w:p w:rsidR="00835B92" w:rsidRP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 xml:space="preserve"> -середній рівень -6д.(30%)</w:t>
      </w:r>
    </w:p>
    <w:p w:rsidR="005D4F25" w:rsidRPr="007D0F62" w:rsidRDefault="00835B92" w:rsidP="007D0F62">
      <w:pPr>
        <w:shd w:val="clear" w:color="auto" w:fill="F5FBFD"/>
        <w:spacing w:before="225" w:after="225"/>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Діти орієнтовані на позитивне ставлення до навчання в школі і внутрішня позиція їх достатньо сформована.</w:t>
      </w:r>
    </w:p>
    <w:p w:rsidR="005D4F25" w:rsidRPr="007D0F62" w:rsidRDefault="005D4F25" w:rsidP="007D0F62">
      <w:pPr>
        <w:jc w:val="both"/>
        <w:rPr>
          <w:rFonts w:ascii="Times New Roman" w:hAnsi="Times New Roman" w:cs="Times New Roman"/>
          <w:sz w:val="28"/>
          <w:szCs w:val="28"/>
        </w:rPr>
      </w:pPr>
      <w:r w:rsidRPr="007D0F62">
        <w:rPr>
          <w:rFonts w:ascii="Times New Roman" w:hAnsi="Times New Roman" w:cs="Times New Roman"/>
          <w:sz w:val="28"/>
          <w:szCs w:val="28"/>
        </w:rPr>
        <w:t>Таким чином, відвідуванням вчителів ,  опитуваннями педагогів та батьків, підтвердив, що обрані форми та методи методичної роботи виявилися ефективними та позитивно вплинули на загальну результативні</w:t>
      </w:r>
      <w:r w:rsidR="007D0F62">
        <w:rPr>
          <w:rFonts w:ascii="Times New Roman" w:hAnsi="Times New Roman" w:cs="Times New Roman"/>
          <w:sz w:val="28"/>
          <w:szCs w:val="28"/>
        </w:rPr>
        <w:t>сть роботи дошкільного закладу.</w:t>
      </w:r>
    </w:p>
    <w:p w:rsidR="00764BE0" w:rsidRPr="007D0F62" w:rsidRDefault="00764BE0" w:rsidP="007D0F62">
      <w:pPr>
        <w:shd w:val="clear" w:color="auto" w:fill="F5FBFD"/>
        <w:spacing w:before="225" w:after="225"/>
        <w:jc w:val="both"/>
        <w:rPr>
          <w:rFonts w:ascii="Times New Roman" w:hAnsi="Times New Roman" w:cs="Times New Roman"/>
          <w:sz w:val="28"/>
          <w:szCs w:val="28"/>
        </w:rPr>
      </w:pPr>
      <w:r w:rsidRPr="007D0F62">
        <w:rPr>
          <w:rFonts w:ascii="Times New Roman" w:hAnsi="Times New Roman" w:cs="Times New Roman"/>
          <w:sz w:val="28"/>
          <w:szCs w:val="28"/>
        </w:rPr>
        <w:t xml:space="preserve">Співпраця з  ліцеєм № 4 відповідає належному рівні  , були організовані екскурсії в школу, обмін досвідом з вчителями, вчителі майбутніх </w:t>
      </w:r>
      <w:proofErr w:type="spellStart"/>
      <w:r w:rsidRPr="007D0F62">
        <w:rPr>
          <w:rFonts w:ascii="Times New Roman" w:hAnsi="Times New Roman" w:cs="Times New Roman"/>
          <w:sz w:val="28"/>
          <w:szCs w:val="28"/>
        </w:rPr>
        <w:t>першачків</w:t>
      </w:r>
      <w:proofErr w:type="spellEnd"/>
      <w:r w:rsidRPr="007D0F62">
        <w:rPr>
          <w:rFonts w:ascii="Times New Roman" w:hAnsi="Times New Roman" w:cs="Times New Roman"/>
          <w:sz w:val="28"/>
          <w:szCs w:val="28"/>
        </w:rPr>
        <w:t xml:space="preserve"> відвідували батьківські збори ЗДО. </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Організація інклюзивної освіти</w:t>
      </w:r>
      <w:r w:rsidR="00E46BB2">
        <w:rPr>
          <w:rFonts w:ascii="Times New Roman" w:hAnsi="Times New Roman" w:cs="Times New Roman"/>
          <w:sz w:val="28"/>
          <w:szCs w:val="28"/>
        </w:rPr>
        <w:t>.</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В нашому закладі одна </w:t>
      </w:r>
      <w:r w:rsidR="007D0F62" w:rsidRPr="007D0F62">
        <w:rPr>
          <w:rFonts w:ascii="Times New Roman" w:hAnsi="Times New Roman" w:cs="Times New Roman"/>
          <w:sz w:val="28"/>
          <w:szCs w:val="28"/>
        </w:rPr>
        <w:t>дитина</w:t>
      </w:r>
      <w:r w:rsidRPr="007D0F62">
        <w:rPr>
          <w:rFonts w:ascii="Times New Roman" w:hAnsi="Times New Roman" w:cs="Times New Roman"/>
          <w:sz w:val="28"/>
          <w:szCs w:val="28"/>
        </w:rPr>
        <w:t xml:space="preserve"> з ООП.</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Команда супроводу складає індивідуальну програму розвитку, де прописує основні цілі, згідна освітніх напрямків. Цілі дописуються і </w:t>
      </w:r>
      <w:proofErr w:type="spellStart"/>
      <w:r w:rsidRPr="007D0F62">
        <w:rPr>
          <w:rFonts w:ascii="Times New Roman" w:hAnsi="Times New Roman" w:cs="Times New Roman"/>
          <w:sz w:val="28"/>
          <w:szCs w:val="28"/>
        </w:rPr>
        <w:t>моніторяться</w:t>
      </w:r>
      <w:proofErr w:type="spellEnd"/>
      <w:r w:rsidRPr="007D0F62">
        <w:rPr>
          <w:rFonts w:ascii="Times New Roman" w:hAnsi="Times New Roman" w:cs="Times New Roman"/>
          <w:sz w:val="28"/>
          <w:szCs w:val="28"/>
        </w:rPr>
        <w:t xml:space="preserve"> щодо </w:t>
      </w:r>
      <w:proofErr w:type="spellStart"/>
      <w:r w:rsidRPr="007D0F62">
        <w:rPr>
          <w:rFonts w:ascii="Times New Roman" w:hAnsi="Times New Roman" w:cs="Times New Roman"/>
          <w:sz w:val="28"/>
          <w:szCs w:val="28"/>
        </w:rPr>
        <w:t>іх</w:t>
      </w:r>
      <w:proofErr w:type="spellEnd"/>
      <w:r w:rsidRPr="007D0F62">
        <w:rPr>
          <w:rFonts w:ascii="Times New Roman" w:hAnsi="Times New Roman" w:cs="Times New Roman"/>
          <w:sz w:val="28"/>
          <w:szCs w:val="28"/>
        </w:rPr>
        <w:t xml:space="preserve"> виконання або ж не виконання, що півроку на засіданнях командах супроводу з представниками ІРЦ( Наталею </w:t>
      </w:r>
      <w:proofErr w:type="spellStart"/>
      <w:r w:rsidRPr="007D0F62">
        <w:rPr>
          <w:rFonts w:ascii="Times New Roman" w:hAnsi="Times New Roman" w:cs="Times New Roman"/>
          <w:sz w:val="28"/>
          <w:szCs w:val="28"/>
        </w:rPr>
        <w:t>Кречківською</w:t>
      </w:r>
      <w:proofErr w:type="spellEnd"/>
      <w:r w:rsidRPr="007D0F62">
        <w:rPr>
          <w:rFonts w:ascii="Times New Roman" w:hAnsi="Times New Roman" w:cs="Times New Roman"/>
          <w:sz w:val="28"/>
          <w:szCs w:val="28"/>
        </w:rPr>
        <w:t xml:space="preserve"> та Наталею </w:t>
      </w:r>
      <w:proofErr w:type="spellStart"/>
      <w:r w:rsidRPr="007D0F62">
        <w:rPr>
          <w:rFonts w:ascii="Times New Roman" w:hAnsi="Times New Roman" w:cs="Times New Roman"/>
          <w:sz w:val="28"/>
          <w:szCs w:val="28"/>
        </w:rPr>
        <w:t>Ожубко</w:t>
      </w:r>
      <w:proofErr w:type="spellEnd"/>
      <w:r w:rsidRPr="007D0F62">
        <w:rPr>
          <w:rFonts w:ascii="Times New Roman" w:hAnsi="Times New Roman" w:cs="Times New Roman"/>
          <w:sz w:val="28"/>
          <w:szCs w:val="28"/>
        </w:rPr>
        <w:t xml:space="preserve">). Цілі для дитини  з ООП –індивідуальні, виходячи з висновку дитини з ООП. Виконання цілей залежить від командної роботи усіх учасників освітнього процесу </w:t>
      </w:r>
      <w:r w:rsidRPr="007D0F62">
        <w:rPr>
          <w:rFonts w:ascii="Times New Roman" w:hAnsi="Times New Roman" w:cs="Times New Roman"/>
          <w:sz w:val="28"/>
          <w:szCs w:val="28"/>
        </w:rPr>
        <w:lastRenderedPageBreak/>
        <w:t>вихователів, асистента, помічника вихователя, батьків – однакові дії: вдома, в ЗДО, на вулиці. А також основні завдання супроводу:</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Налагоджена співпраця між всіма членами команди супроводу. Постійно проводиться засідання команд супроводу з метою  моніторингу   динаміки розвитку дітей та встановлення цілей  для подальшого  розвитку,  задоволення першочергових потреб вихованців. Корекційно-</w:t>
      </w:r>
      <w:proofErr w:type="spellStart"/>
      <w:r w:rsidRPr="007D0F62">
        <w:rPr>
          <w:rFonts w:ascii="Times New Roman" w:hAnsi="Times New Roman" w:cs="Times New Roman"/>
          <w:sz w:val="28"/>
          <w:szCs w:val="28"/>
        </w:rPr>
        <w:t>розвиткова</w:t>
      </w:r>
      <w:proofErr w:type="spellEnd"/>
      <w:r w:rsidRPr="007D0F62">
        <w:rPr>
          <w:rFonts w:ascii="Times New Roman" w:hAnsi="Times New Roman" w:cs="Times New Roman"/>
          <w:sz w:val="28"/>
          <w:szCs w:val="28"/>
        </w:rPr>
        <w:t xml:space="preserve"> робота проводиться практичним психологом відповідно рекомендацій, прописаних у висновках ІРЦ. У ЗДО присутня тісна співпраця із батьками вихованця з ООП, що виявляється у дорадчій  та </w:t>
      </w:r>
      <w:proofErr w:type="spellStart"/>
      <w:r w:rsidRPr="007D0F62">
        <w:rPr>
          <w:rFonts w:ascii="Times New Roman" w:hAnsi="Times New Roman" w:cs="Times New Roman"/>
          <w:sz w:val="28"/>
          <w:szCs w:val="28"/>
        </w:rPr>
        <w:t>настановчій</w:t>
      </w:r>
      <w:proofErr w:type="spellEnd"/>
      <w:r w:rsidRPr="007D0F62">
        <w:rPr>
          <w:rFonts w:ascii="Times New Roman" w:hAnsi="Times New Roman" w:cs="Times New Roman"/>
          <w:sz w:val="28"/>
          <w:szCs w:val="28"/>
        </w:rPr>
        <w:t xml:space="preserve"> співпраці.</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Медичне обслуговування дітей в ЗДО</w:t>
      </w:r>
      <w:r w:rsidR="00E46BB2">
        <w:rPr>
          <w:rFonts w:ascii="Times New Roman" w:hAnsi="Times New Roman" w:cs="Times New Roman"/>
          <w:sz w:val="28"/>
          <w:szCs w:val="28"/>
        </w:rPr>
        <w:t>.</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Медичне обслуговування дітей в ЗДО здійснюється згідно з наказом МОЗ та МОН України № 432/496 від 30.08.2005 р. «Про удосконалення медичного обслуговування дітей в ДНЗ», Положенням про медичний кабінет ДНЗ, Положенням про ізолятор ДНЗ, Закону України «Про захист населення від інфекційних </w:t>
      </w:r>
      <w:proofErr w:type="spellStart"/>
      <w:r w:rsidRPr="007D0F62">
        <w:rPr>
          <w:rFonts w:ascii="Times New Roman" w:hAnsi="Times New Roman" w:cs="Times New Roman"/>
          <w:sz w:val="28"/>
          <w:szCs w:val="28"/>
        </w:rPr>
        <w:t>хвороб</w:t>
      </w:r>
      <w:proofErr w:type="spellEnd"/>
      <w:r w:rsidRPr="007D0F62">
        <w:rPr>
          <w:rFonts w:ascii="Times New Roman" w:hAnsi="Times New Roman" w:cs="Times New Roman"/>
          <w:sz w:val="28"/>
          <w:szCs w:val="28"/>
        </w:rPr>
        <w:t xml:space="preserve"> №1645-111 від 06.04.2000, Постанови Кабінету Міністрів України «Про затвердження Порядку медичного обслуговування дітей в ДНЗ» №826 від 14.06.2002 р.</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Медичне обслуговування дітей закладу здійснює сестра медична  старша, контролює наявність у дітей профілактичних щеплень.</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Сестра  медична  старша  проводить  антропометричні виміри  дітей  (зріст,  маса тіла).</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Огляд дітей на </w:t>
      </w:r>
      <w:proofErr w:type="spellStart"/>
      <w:r w:rsidRPr="007D0F62">
        <w:rPr>
          <w:rFonts w:ascii="Times New Roman" w:hAnsi="Times New Roman" w:cs="Times New Roman"/>
          <w:sz w:val="28"/>
          <w:szCs w:val="28"/>
        </w:rPr>
        <w:t>педикульоз</w:t>
      </w:r>
      <w:proofErr w:type="spellEnd"/>
      <w:r w:rsidRPr="007D0F62">
        <w:rPr>
          <w:rFonts w:ascii="Times New Roman" w:hAnsi="Times New Roman" w:cs="Times New Roman"/>
          <w:sz w:val="28"/>
          <w:szCs w:val="28"/>
        </w:rPr>
        <w:t xml:space="preserve"> проводиться щоденно вихователями усіх вікових груп та сестрою медичною старшою. Під час ранкового прийому вихователі та сестра медична проводять опитування батьків про стан здоров'я дітей. Оцінка  стану  здоров’я  дитячого  колективу включає  показники:  рівень  захворюваності;  фізичний розвиток,  розподіл  дітей  за  групами  здоров’я,  на  фізкультурні  групи.</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Управлінська робота з організації медико-педагогічного контролю в  ЗДО здійснюється  два рази на рік (вересень, квітень) у відповідності з вимогами </w:t>
      </w:r>
      <w:proofErr w:type="spellStart"/>
      <w:r w:rsidRPr="007D0F62">
        <w:rPr>
          <w:rFonts w:ascii="Times New Roman" w:hAnsi="Times New Roman" w:cs="Times New Roman"/>
          <w:sz w:val="28"/>
          <w:szCs w:val="28"/>
        </w:rPr>
        <w:t>Інструктивно</w:t>
      </w:r>
      <w:proofErr w:type="spellEnd"/>
      <w:r w:rsidRPr="007D0F62">
        <w:rPr>
          <w:rFonts w:ascii="Times New Roman" w:hAnsi="Times New Roman" w:cs="Times New Roman"/>
          <w:sz w:val="28"/>
          <w:szCs w:val="28"/>
        </w:rPr>
        <w:t xml:space="preserve">-методичних рекомендацій МОН України «Щодо організації фізкультурно-оздоровчої роботи в дошкільному навчальному закладі» від 02.09.2016 р. №1/9-456, «Щодо організації медико – педагогічного контролю на заняттях з фізкультури в закладах дошкільної освіти» від 12.12.2019 №1/9 – 766. Протягом навчального року медичною сестрою та вихователем-методистом на заняттях з фізичної культури проводились заміри моторної щільності та </w:t>
      </w:r>
      <w:proofErr w:type="spellStart"/>
      <w:r w:rsidRPr="007D0F62">
        <w:rPr>
          <w:rFonts w:ascii="Times New Roman" w:hAnsi="Times New Roman" w:cs="Times New Roman"/>
          <w:sz w:val="28"/>
          <w:szCs w:val="28"/>
        </w:rPr>
        <w:t>тренуючого</w:t>
      </w:r>
      <w:proofErr w:type="spellEnd"/>
      <w:r w:rsidRPr="007D0F62">
        <w:rPr>
          <w:rFonts w:ascii="Times New Roman" w:hAnsi="Times New Roman" w:cs="Times New Roman"/>
          <w:sz w:val="28"/>
          <w:szCs w:val="28"/>
        </w:rPr>
        <w:t xml:space="preserve"> ефекту. Результати замірів свідчать про те, що моторна щільність </w:t>
      </w:r>
      <w:r w:rsidRPr="007D0F62">
        <w:rPr>
          <w:rFonts w:ascii="Times New Roman" w:hAnsi="Times New Roman" w:cs="Times New Roman"/>
          <w:sz w:val="28"/>
          <w:szCs w:val="28"/>
        </w:rPr>
        <w:lastRenderedPageBreak/>
        <w:t>занять в усіх вікових групах коливається у межах норми. Проведений медико-педагогічний контроль, ре</w:t>
      </w:r>
      <w:r w:rsidR="007D0F62">
        <w:rPr>
          <w:rFonts w:ascii="Times New Roman" w:hAnsi="Times New Roman" w:cs="Times New Roman"/>
          <w:sz w:val="28"/>
          <w:szCs w:val="28"/>
        </w:rPr>
        <w:t>зультати зафіксовані у довідці.</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Організація харчування</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Організація харчування в ЗДО №27 протягом 202</w:t>
      </w:r>
      <w:r w:rsidR="005D4F25" w:rsidRPr="007D0F62">
        <w:rPr>
          <w:rFonts w:ascii="Times New Roman" w:hAnsi="Times New Roman" w:cs="Times New Roman"/>
          <w:sz w:val="28"/>
          <w:szCs w:val="28"/>
        </w:rPr>
        <w:t>5</w:t>
      </w:r>
      <w:r w:rsidRPr="007D0F62">
        <w:rPr>
          <w:rFonts w:ascii="Times New Roman" w:hAnsi="Times New Roman" w:cs="Times New Roman"/>
          <w:sz w:val="28"/>
          <w:szCs w:val="28"/>
        </w:rPr>
        <w:t>-202</w:t>
      </w:r>
      <w:r w:rsidR="005D4F25" w:rsidRPr="007D0F62">
        <w:rPr>
          <w:rFonts w:ascii="Times New Roman" w:hAnsi="Times New Roman" w:cs="Times New Roman"/>
          <w:sz w:val="28"/>
          <w:szCs w:val="28"/>
        </w:rPr>
        <w:t>6</w:t>
      </w:r>
      <w:r w:rsidRPr="007D0F62">
        <w:rPr>
          <w:rFonts w:ascii="Times New Roman" w:hAnsi="Times New Roman" w:cs="Times New Roman"/>
          <w:sz w:val="28"/>
          <w:szCs w:val="28"/>
        </w:rPr>
        <w:t xml:space="preserve">н.р. здійснювалась відповідно до ст.35 Закону України “Про дошкільну освіту”, «Про охорону дитинства» (ст.5), Постанови Кабінету Міністрів України від 22.11.04 №1591 «Про затвердження норм харчування у навчальних та оздоровчих закладах», «Про затвердження норм та Порядку організації харчування у закладах освіти та дитячих закладах оздоровлення та відпочинку» від 24.03.2021 № 305( зі змінами) Закону України “Про забезпечення санітарного та епідемічного благополуччя населення”, “Про захист населення від інфекційних </w:t>
      </w:r>
      <w:proofErr w:type="spellStart"/>
      <w:r w:rsidRPr="007D0F62">
        <w:rPr>
          <w:rFonts w:ascii="Times New Roman" w:hAnsi="Times New Roman" w:cs="Times New Roman"/>
          <w:sz w:val="28"/>
          <w:szCs w:val="28"/>
        </w:rPr>
        <w:t>хвороб</w:t>
      </w:r>
      <w:proofErr w:type="spellEnd"/>
      <w:r w:rsidRPr="007D0F62">
        <w:rPr>
          <w:rFonts w:ascii="Times New Roman" w:hAnsi="Times New Roman" w:cs="Times New Roman"/>
          <w:sz w:val="28"/>
          <w:szCs w:val="28"/>
        </w:rPr>
        <w:t>”, згідно постанови Кабінету Міністрів України від 22.11.2004 р. № 1591 “Про затвердження норм харчування у навчальних та оздоровчих закладах” та “Порядку організації харчування дітей у навчальних та оздоровчих закладах”, з Інструкції з організації харчування дітей у дошкільних навчальних закладах, затвердженої спільним наказом Міністерства освіти і науки України та Міністерства охорони здоров’я України від 17.04.2006 № 298</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У ЗДО організовано триразовий режим харчування для дітей віком від 2 до 6( 7) років.</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Відповідно до штатного розпису закладу повністю укомплектовано працівниками, які забезпечують організацію харчування дітей: 2 </w:t>
      </w:r>
      <w:proofErr w:type="spellStart"/>
      <w:r w:rsidRPr="007D0F62">
        <w:rPr>
          <w:rFonts w:ascii="Times New Roman" w:hAnsi="Times New Roman" w:cs="Times New Roman"/>
          <w:sz w:val="28"/>
          <w:szCs w:val="28"/>
        </w:rPr>
        <w:t>кухарі</w:t>
      </w:r>
      <w:proofErr w:type="spellEnd"/>
      <w:r w:rsidRPr="007D0F62">
        <w:rPr>
          <w:rFonts w:ascii="Times New Roman" w:hAnsi="Times New Roman" w:cs="Times New Roman"/>
          <w:sz w:val="28"/>
          <w:szCs w:val="28"/>
        </w:rPr>
        <w:t xml:space="preserve"> ,а також підсобний робітник</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Продукти харчування і продовольчу сировину протягом 202</w:t>
      </w:r>
      <w:r w:rsidR="005D4F25" w:rsidRPr="007D0F62">
        <w:rPr>
          <w:rFonts w:ascii="Times New Roman" w:hAnsi="Times New Roman" w:cs="Times New Roman"/>
          <w:sz w:val="28"/>
          <w:szCs w:val="28"/>
        </w:rPr>
        <w:t>5</w:t>
      </w:r>
      <w:r w:rsidRPr="007D0F62">
        <w:rPr>
          <w:rFonts w:ascii="Times New Roman" w:hAnsi="Times New Roman" w:cs="Times New Roman"/>
          <w:sz w:val="28"/>
          <w:szCs w:val="28"/>
        </w:rPr>
        <w:t>-202</w:t>
      </w:r>
      <w:r w:rsidR="005D4F25" w:rsidRPr="007D0F62">
        <w:rPr>
          <w:rFonts w:ascii="Times New Roman" w:hAnsi="Times New Roman" w:cs="Times New Roman"/>
          <w:sz w:val="28"/>
          <w:szCs w:val="28"/>
        </w:rPr>
        <w:t>6</w:t>
      </w:r>
      <w:r w:rsidRPr="007D0F62">
        <w:rPr>
          <w:rFonts w:ascii="Times New Roman" w:hAnsi="Times New Roman" w:cs="Times New Roman"/>
          <w:sz w:val="28"/>
          <w:szCs w:val="28"/>
        </w:rPr>
        <w:t>рр та на протягом  постачали регулярно та в повному обсязі відповідно до заявок.</w:t>
      </w:r>
    </w:p>
    <w:p w:rsidR="00764BE0" w:rsidRPr="007D0F62" w:rsidRDefault="007D0F62" w:rsidP="007D0F62">
      <w:pPr>
        <w:jc w:val="both"/>
        <w:rPr>
          <w:rFonts w:ascii="Times New Roman" w:hAnsi="Times New Roman" w:cs="Times New Roman"/>
          <w:sz w:val="28"/>
          <w:szCs w:val="28"/>
        </w:rPr>
      </w:pPr>
      <w:r>
        <w:rPr>
          <w:rFonts w:ascii="Times New Roman" w:hAnsi="Times New Roman" w:cs="Times New Roman"/>
          <w:sz w:val="28"/>
          <w:szCs w:val="28"/>
        </w:rPr>
        <w:t xml:space="preserve">   </w:t>
      </w:r>
      <w:r w:rsidR="00764BE0" w:rsidRPr="007D0F62">
        <w:rPr>
          <w:rFonts w:ascii="Times New Roman" w:hAnsi="Times New Roman" w:cs="Times New Roman"/>
          <w:sz w:val="28"/>
          <w:szCs w:val="28"/>
        </w:rPr>
        <w:t>Аналіз харчування дітей , показав, що сестрою медичною старшою та завідувачем господарством контролювалася якість, безпечність, наявність асортименту продуктів.</w:t>
      </w:r>
    </w:p>
    <w:p w:rsidR="00764BE0" w:rsidRPr="007D0F62" w:rsidRDefault="007D0F62" w:rsidP="007D0F62">
      <w:pPr>
        <w:jc w:val="both"/>
        <w:rPr>
          <w:rFonts w:ascii="Times New Roman" w:hAnsi="Times New Roman" w:cs="Times New Roman"/>
          <w:sz w:val="28"/>
          <w:szCs w:val="28"/>
        </w:rPr>
      </w:pPr>
      <w:r>
        <w:rPr>
          <w:rFonts w:ascii="Times New Roman" w:hAnsi="Times New Roman" w:cs="Times New Roman"/>
          <w:sz w:val="28"/>
          <w:szCs w:val="28"/>
        </w:rPr>
        <w:t xml:space="preserve">   </w:t>
      </w:r>
      <w:r w:rsidR="00764BE0" w:rsidRPr="007D0F62">
        <w:rPr>
          <w:rFonts w:ascii="Times New Roman" w:hAnsi="Times New Roman" w:cs="Times New Roman"/>
          <w:sz w:val="28"/>
          <w:szCs w:val="28"/>
        </w:rPr>
        <w:t xml:space="preserve"> Аналіз виконання норм харчування за 202</w:t>
      </w:r>
      <w:r w:rsidR="005D4F25" w:rsidRPr="007D0F62">
        <w:rPr>
          <w:rFonts w:ascii="Times New Roman" w:hAnsi="Times New Roman" w:cs="Times New Roman"/>
          <w:sz w:val="28"/>
          <w:szCs w:val="28"/>
        </w:rPr>
        <w:t>5</w:t>
      </w:r>
      <w:r w:rsidR="00764BE0" w:rsidRPr="007D0F62">
        <w:rPr>
          <w:rFonts w:ascii="Times New Roman" w:hAnsi="Times New Roman" w:cs="Times New Roman"/>
          <w:sz w:val="28"/>
          <w:szCs w:val="28"/>
        </w:rPr>
        <w:t>-202</w:t>
      </w:r>
      <w:r w:rsidR="005D4F25" w:rsidRPr="007D0F62">
        <w:rPr>
          <w:rFonts w:ascii="Times New Roman" w:hAnsi="Times New Roman" w:cs="Times New Roman"/>
          <w:sz w:val="28"/>
          <w:szCs w:val="28"/>
        </w:rPr>
        <w:t>6</w:t>
      </w:r>
      <w:r w:rsidR="00764BE0" w:rsidRPr="007D0F62">
        <w:rPr>
          <w:rFonts w:ascii="Times New Roman" w:hAnsi="Times New Roman" w:cs="Times New Roman"/>
          <w:sz w:val="28"/>
          <w:szCs w:val="28"/>
        </w:rPr>
        <w:t>рр  показав, що харчування дітей у дошкільному навчальному закладі здійснювалося  раціонально, збалансовано, різноманітне. Від 90% до 100% виконано норми таких продуктів: м’ясні, картопля, крупи, борошно, яйця, олія, масло вершкове; 100%: риба та рибопродукти, молоко, сметана, сир кисломолочний, сир твердий, соки, перевиконання норм – овочі( картопля, буряк, цибуля, морква). Різноманітність фруктів почали вводити в меню лише з грудня місяця, з початком нового розробленого перспективного меню використання норм – 100%</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lastRenderedPageBreak/>
        <w:t xml:space="preserve">    Контроль за умовами зберігання здійснювався, дотриманням строків реалізації продуктів і технологією приготування їжі здійснюється постійно. Для правильної організації харчування дітей, на основі перспективного меню та з урахуванням наявності продуктів складалося щоденне меню. Засновник  -відділ  освіти виконавчих органів Дрогобицької міської ради забезпечив розроблення меню   для усіх закладів дошкільної освіти технологом Бачинською Г.М..</w:t>
      </w:r>
    </w:p>
    <w:p w:rsidR="00764BE0" w:rsidRPr="007D0F62" w:rsidRDefault="007D0F62" w:rsidP="007D0F62">
      <w:pPr>
        <w:jc w:val="both"/>
        <w:rPr>
          <w:rFonts w:ascii="Times New Roman" w:hAnsi="Times New Roman" w:cs="Times New Roman"/>
          <w:sz w:val="28"/>
          <w:szCs w:val="28"/>
        </w:rPr>
      </w:pPr>
      <w:r>
        <w:rPr>
          <w:rFonts w:ascii="Times New Roman" w:hAnsi="Times New Roman" w:cs="Times New Roman"/>
          <w:sz w:val="28"/>
          <w:szCs w:val="28"/>
        </w:rPr>
        <w:t xml:space="preserve">     </w:t>
      </w:r>
      <w:r w:rsidR="00764BE0" w:rsidRPr="007D0F62">
        <w:rPr>
          <w:rFonts w:ascii="Times New Roman" w:hAnsi="Times New Roman" w:cs="Times New Roman"/>
          <w:sz w:val="28"/>
          <w:szCs w:val="28"/>
        </w:rPr>
        <w:t xml:space="preserve">У ЗДО №27 є розроблені технологічні картки приготування страв (в основному з  методичних посібників «Організація харчування дітей у дошкільних закладах»,  «Збірник рецептур страв для харчування дітей шкільного віку в організованих освітніх та оздоровчих закладах» за </w:t>
      </w:r>
      <w:proofErr w:type="spellStart"/>
      <w:r w:rsidR="00764BE0" w:rsidRPr="007D0F62">
        <w:rPr>
          <w:rFonts w:ascii="Times New Roman" w:hAnsi="Times New Roman" w:cs="Times New Roman"/>
          <w:sz w:val="28"/>
          <w:szCs w:val="28"/>
        </w:rPr>
        <w:t>Клопотенко</w:t>
      </w:r>
      <w:proofErr w:type="spellEnd"/>
      <w:r w:rsidR="00764BE0" w:rsidRPr="007D0F62">
        <w:rPr>
          <w:rFonts w:ascii="Times New Roman" w:hAnsi="Times New Roman" w:cs="Times New Roman"/>
          <w:sz w:val="28"/>
          <w:szCs w:val="28"/>
        </w:rPr>
        <w:t xml:space="preserve">), примірне чотиритижневе сезонне меню. Щодня на кожний наступний день відповідно до наявності продуктів харчування та з урахуванням примірного </w:t>
      </w:r>
      <w:proofErr w:type="spellStart"/>
      <w:r w:rsidR="00764BE0" w:rsidRPr="007D0F62">
        <w:rPr>
          <w:rFonts w:ascii="Times New Roman" w:hAnsi="Times New Roman" w:cs="Times New Roman"/>
          <w:sz w:val="28"/>
          <w:szCs w:val="28"/>
        </w:rPr>
        <w:t>чотирьохтижневого</w:t>
      </w:r>
      <w:proofErr w:type="spellEnd"/>
      <w:r w:rsidR="00764BE0" w:rsidRPr="007D0F62">
        <w:rPr>
          <w:rFonts w:ascii="Times New Roman" w:hAnsi="Times New Roman" w:cs="Times New Roman"/>
          <w:sz w:val="28"/>
          <w:szCs w:val="28"/>
        </w:rPr>
        <w:t xml:space="preserve"> сезонного  меню, картотеки страв складається меню-розкладка, яке розділено на три вікові періоди згідно вимог  Постанови 305. Кожного дня за 30хв до роздачі їжі сестра медична старша оцінює якість її приготування. Готова продукція відпускається з кухні за графіком. Режим харчування в кожній віковій групі організовано відповідно до вимог. Їжа видається  дітям у суворо визначений час з інтервалами у три-чотири години. </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Енергетична та поживна цінність їжі у закладі відповідає загальним віковим потребам дітей згідно з нормами фізіологічних потреб в основних харчових речовинах та енергії, визначеними МОЗ. Передбачено кількість білків, жирів і вуглеводів, яка має бути у стравах. У повсякденний раціон включені основні групи продуктів: м’ясо, риба, молоко, яйця, овочі, цукор, хліб, крупи та інші.  Основні зміни щодо норм харчування: обмежили кількість солі та цукру, жирів рослинного і тваринного походження, зменшили кількість споживання хліба та картоплі, не включені  ковбасні вироби, сосиски, рибні, м’ясні та плодово-овочеві консерви. Збільшена кількість споживання молока, </w:t>
      </w:r>
      <w:proofErr w:type="spellStart"/>
      <w:r w:rsidRPr="007D0F62">
        <w:rPr>
          <w:rFonts w:ascii="Times New Roman" w:hAnsi="Times New Roman" w:cs="Times New Roman"/>
          <w:sz w:val="28"/>
          <w:szCs w:val="28"/>
        </w:rPr>
        <w:t>кисло</w:t>
      </w:r>
      <w:proofErr w:type="spellEnd"/>
      <w:r w:rsidRPr="007D0F62">
        <w:rPr>
          <w:rFonts w:ascii="Times New Roman" w:hAnsi="Times New Roman" w:cs="Times New Roman"/>
          <w:sz w:val="28"/>
          <w:szCs w:val="28"/>
        </w:rPr>
        <w:t xml:space="preserve">-молочних продуктів, м’яса та риби, вилучена таблиця заміни харчових продуктів. Дітям до 3 років в страви не додають цукру. </w:t>
      </w:r>
      <w:proofErr w:type="spellStart"/>
      <w:r w:rsidRPr="007D0F62">
        <w:rPr>
          <w:rFonts w:ascii="Times New Roman" w:hAnsi="Times New Roman" w:cs="Times New Roman"/>
          <w:sz w:val="28"/>
          <w:szCs w:val="28"/>
        </w:rPr>
        <w:t>Питтєвий</w:t>
      </w:r>
      <w:proofErr w:type="spellEnd"/>
      <w:r w:rsidRPr="007D0F62">
        <w:rPr>
          <w:rFonts w:ascii="Times New Roman" w:hAnsi="Times New Roman" w:cs="Times New Roman"/>
          <w:sz w:val="28"/>
          <w:szCs w:val="28"/>
        </w:rPr>
        <w:t xml:space="preserve"> режим дітей забезпечений у повному обсязі, що відповідає вимогам, встановленим МОЗ. Питна вода  є постійно доступною у кожній віковій групі, а також на прогулянці дітей</w:t>
      </w:r>
    </w:p>
    <w:p w:rsidR="00764BE0" w:rsidRPr="007D0F62" w:rsidRDefault="007D0F62" w:rsidP="007D0F62">
      <w:pPr>
        <w:jc w:val="both"/>
        <w:rPr>
          <w:rFonts w:ascii="Times New Roman" w:hAnsi="Times New Roman" w:cs="Times New Roman"/>
          <w:sz w:val="28"/>
          <w:szCs w:val="28"/>
        </w:rPr>
      </w:pPr>
      <w:r>
        <w:rPr>
          <w:rFonts w:ascii="Times New Roman" w:hAnsi="Times New Roman" w:cs="Times New Roman"/>
          <w:sz w:val="28"/>
          <w:szCs w:val="28"/>
        </w:rPr>
        <w:t xml:space="preserve">     </w:t>
      </w:r>
      <w:r w:rsidR="00764BE0" w:rsidRPr="007D0F62">
        <w:rPr>
          <w:rFonts w:ascii="Times New Roman" w:hAnsi="Times New Roman" w:cs="Times New Roman"/>
          <w:sz w:val="28"/>
          <w:szCs w:val="28"/>
        </w:rPr>
        <w:t>Педагогічні працівники приділяють велику увагу вихованню культурно-гігієнічних навичок  до та під час вживання їжі, починаючи з раннього віку. Дотримуються принципів наступності, єдності вимог в дошкільному закладі і в родині. Питання раціонального харчування дітей вносяться у тематику засідань батьківських комітетів груп, батьківських зб</w:t>
      </w:r>
      <w:r w:rsidR="00D376D5" w:rsidRPr="007D0F62">
        <w:rPr>
          <w:rFonts w:ascii="Times New Roman" w:hAnsi="Times New Roman" w:cs="Times New Roman"/>
          <w:sz w:val="28"/>
          <w:szCs w:val="28"/>
        </w:rPr>
        <w:t>орів, виробничих при.</w:t>
      </w:r>
    </w:p>
    <w:p w:rsidR="00764BE0" w:rsidRPr="007D0F62" w:rsidRDefault="007D0F62" w:rsidP="007D0F62">
      <w:pPr>
        <w:jc w:val="both"/>
        <w:rPr>
          <w:rFonts w:ascii="Times New Roman" w:hAnsi="Times New Roman" w:cs="Times New Roman"/>
          <w:sz w:val="28"/>
          <w:szCs w:val="28"/>
        </w:rPr>
      </w:pPr>
      <w:r>
        <w:rPr>
          <w:rFonts w:ascii="Times New Roman" w:hAnsi="Times New Roman" w:cs="Times New Roman"/>
          <w:sz w:val="28"/>
          <w:szCs w:val="28"/>
        </w:rPr>
        <w:t xml:space="preserve">     </w:t>
      </w:r>
      <w:r w:rsidR="00764BE0" w:rsidRPr="007D0F62">
        <w:rPr>
          <w:rFonts w:ascii="Times New Roman" w:hAnsi="Times New Roman" w:cs="Times New Roman"/>
          <w:sz w:val="28"/>
          <w:szCs w:val="28"/>
        </w:rPr>
        <w:t xml:space="preserve">На виконання наказу </w:t>
      </w:r>
      <w:r w:rsidR="00D376D5" w:rsidRPr="007D0F62">
        <w:rPr>
          <w:rFonts w:ascii="Times New Roman" w:hAnsi="Times New Roman" w:cs="Times New Roman"/>
          <w:sz w:val="28"/>
          <w:szCs w:val="28"/>
        </w:rPr>
        <w:t>управління</w:t>
      </w:r>
      <w:r w:rsidR="00764BE0" w:rsidRPr="007D0F62">
        <w:rPr>
          <w:rFonts w:ascii="Times New Roman" w:hAnsi="Times New Roman" w:cs="Times New Roman"/>
          <w:sz w:val="28"/>
          <w:szCs w:val="28"/>
        </w:rPr>
        <w:t xml:space="preserve"> освіти виконавчих органів Дрогобицької міської ради Львівської області «Про перелік категорій вихованців закладів </w:t>
      </w:r>
      <w:r w:rsidR="00764BE0" w:rsidRPr="007D0F62">
        <w:rPr>
          <w:rFonts w:ascii="Times New Roman" w:hAnsi="Times New Roman" w:cs="Times New Roman"/>
          <w:sz w:val="28"/>
          <w:szCs w:val="28"/>
        </w:rPr>
        <w:lastRenderedPageBreak/>
        <w:t>дошкільної освіти, НВК, Дрогобицької міської ради, для яких буде проводитися плата батьків за харчування дитини під час відвідування закладів дошкільної освіти за рахунок коштів міського бюджету» від</w:t>
      </w:r>
      <w:r w:rsidR="00D376D5" w:rsidRPr="007D0F62">
        <w:rPr>
          <w:rFonts w:ascii="Times New Roman" w:hAnsi="Times New Roman" w:cs="Times New Roman"/>
          <w:sz w:val="28"/>
          <w:szCs w:val="28"/>
        </w:rPr>
        <w:t xml:space="preserve"> 09</w:t>
      </w:r>
      <w:r w:rsidR="00764BE0" w:rsidRPr="007D0F62">
        <w:rPr>
          <w:rFonts w:ascii="Times New Roman" w:hAnsi="Times New Roman" w:cs="Times New Roman"/>
          <w:sz w:val="28"/>
          <w:szCs w:val="28"/>
        </w:rPr>
        <w:t>.</w:t>
      </w:r>
      <w:r w:rsidR="00D376D5" w:rsidRPr="007D0F62">
        <w:rPr>
          <w:rFonts w:ascii="Times New Roman" w:hAnsi="Times New Roman" w:cs="Times New Roman"/>
          <w:sz w:val="28"/>
          <w:szCs w:val="28"/>
        </w:rPr>
        <w:t>07</w:t>
      </w:r>
      <w:r w:rsidR="00764BE0" w:rsidRPr="007D0F62">
        <w:rPr>
          <w:rFonts w:ascii="Times New Roman" w:hAnsi="Times New Roman" w:cs="Times New Roman"/>
          <w:sz w:val="28"/>
          <w:szCs w:val="28"/>
        </w:rPr>
        <w:t>.202</w:t>
      </w:r>
      <w:r w:rsidR="00D376D5" w:rsidRPr="007D0F62">
        <w:rPr>
          <w:rFonts w:ascii="Times New Roman" w:hAnsi="Times New Roman" w:cs="Times New Roman"/>
          <w:sz w:val="28"/>
          <w:szCs w:val="28"/>
        </w:rPr>
        <w:t>6</w:t>
      </w:r>
      <w:r w:rsidR="00764BE0" w:rsidRPr="007D0F62">
        <w:rPr>
          <w:rFonts w:ascii="Times New Roman" w:hAnsi="Times New Roman" w:cs="Times New Roman"/>
          <w:sz w:val="28"/>
          <w:szCs w:val="28"/>
        </w:rPr>
        <w:t xml:space="preserve"> №</w:t>
      </w:r>
      <w:r w:rsidR="00D376D5" w:rsidRPr="007D0F62">
        <w:rPr>
          <w:rFonts w:ascii="Times New Roman" w:hAnsi="Times New Roman" w:cs="Times New Roman"/>
          <w:sz w:val="28"/>
          <w:szCs w:val="28"/>
        </w:rPr>
        <w:t xml:space="preserve"> </w:t>
      </w:r>
      <w:r w:rsidR="00764BE0" w:rsidRPr="007D0F62">
        <w:rPr>
          <w:rFonts w:ascii="Times New Roman" w:hAnsi="Times New Roman" w:cs="Times New Roman"/>
          <w:sz w:val="28"/>
          <w:szCs w:val="28"/>
        </w:rPr>
        <w:t>01-</w:t>
      </w:r>
      <w:r w:rsidR="00D376D5" w:rsidRPr="007D0F62">
        <w:rPr>
          <w:rFonts w:ascii="Times New Roman" w:hAnsi="Times New Roman" w:cs="Times New Roman"/>
          <w:sz w:val="28"/>
          <w:szCs w:val="28"/>
        </w:rPr>
        <w:t>03</w:t>
      </w:r>
      <w:r w:rsidR="00764BE0" w:rsidRPr="007D0F62">
        <w:rPr>
          <w:rFonts w:ascii="Times New Roman" w:hAnsi="Times New Roman" w:cs="Times New Roman"/>
          <w:sz w:val="28"/>
          <w:szCs w:val="28"/>
        </w:rPr>
        <w:t>/</w:t>
      </w:r>
      <w:r w:rsidR="00D376D5" w:rsidRPr="007D0F62">
        <w:rPr>
          <w:rFonts w:ascii="Times New Roman" w:hAnsi="Times New Roman" w:cs="Times New Roman"/>
          <w:sz w:val="28"/>
          <w:szCs w:val="28"/>
        </w:rPr>
        <w:t>136</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Дітей із числа пільгових категорій </w:t>
      </w:r>
      <w:r w:rsidR="00D376D5" w:rsidRPr="007D0F62">
        <w:rPr>
          <w:rFonts w:ascii="Times New Roman" w:hAnsi="Times New Roman" w:cs="Times New Roman"/>
          <w:sz w:val="28"/>
          <w:szCs w:val="28"/>
        </w:rPr>
        <w:t>20</w:t>
      </w:r>
      <w:r w:rsidRPr="007D0F62">
        <w:rPr>
          <w:rFonts w:ascii="Times New Roman" w:hAnsi="Times New Roman" w:cs="Times New Roman"/>
          <w:sz w:val="28"/>
          <w:szCs w:val="28"/>
        </w:rPr>
        <w:t>.</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Опитування  показало, що дітей з особливими дієтичними потребами не виявлено.</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В закладі здійснюється щоденний контроль за організацією харчуванням дітей сестрою медичною та директором закладу. Результати фіксуються у відповідних журналах контролю за організацією харчування згідно чинного законодавства. На основі результатів контролю проводиться індивідуальна робота з певною категорією працівників. Кожного дня, сестрою медичною старшою ведеться огляд працівників харчоблоку на гнійничкові захворювання, який фіксується в журналі здоров’я працівників харчоблоку. Об’єм та частота завозу продуктів харчування та продовольчої сировини регулюються в залежності від терміну їх реалізації та кількості дітей і завозяться в заклад на протязі одного – двох днів.</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w:t>
      </w:r>
      <w:proofErr w:type="spellStart"/>
      <w:r w:rsidRPr="007D0F62">
        <w:rPr>
          <w:rFonts w:ascii="Times New Roman" w:hAnsi="Times New Roman" w:cs="Times New Roman"/>
          <w:sz w:val="28"/>
          <w:szCs w:val="28"/>
        </w:rPr>
        <w:t>Бракеражною</w:t>
      </w:r>
      <w:proofErr w:type="spellEnd"/>
      <w:r w:rsidRPr="007D0F62">
        <w:rPr>
          <w:rFonts w:ascii="Times New Roman" w:hAnsi="Times New Roman" w:cs="Times New Roman"/>
          <w:sz w:val="28"/>
          <w:szCs w:val="28"/>
        </w:rPr>
        <w:t xml:space="preserve"> комісією закладу здійснюється постійний контроль за постачанням продуктів харчування. Продукти харчування надходять до навчального закладу разом із супровідними документами, які свідчать про їх безпечність, якість, ґатунок, категорію і дату виготовлення. Термін реалізації визначається підприємством, постачальником, тому продукти харчування з обмеженим терміном реалізації (молоко, кисломолочні продукти, м'ясо, риба, тощо) реєструється в журналі «Журнал бракеражу сирих продуктів», де обов’язково фіксуються дати та час останнього терміну реалізації.</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Завідувач господарством та сестра медична ведуть суворий облік продуктів харчування, який фіксується у «Книзі складського обліку», де вказується дата їх надходження, постачальник тощо. Завгосп дотримується термінів реалізації продуктів, планує своєчасне забезпечення основними продуктами харчування на два дні, здійснює їх видачу на харчоблок згідно меню.</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Враховувавши все, визнати  організацію харчування для дітей різних вікових періодів в ЗДО №27 на достатньому рівні. Продовжувати організовувати і забезпечувати дитячий організм всіма необхідними йому харчовими речовинами (білками, жирами, вуглеводами, вітамінами і мінеральними солями). Розширювати та урізноманітнювати харчовий раціон. Вихователям проводити роз’яснювальну роботу з батьками та дітьми щодо організації збалансованого раціонального харчування та щодо принципів здорового харчування, профілактики харчових отруєнь, виконання правил особистої гігієни, дотримання санітарних норм.</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lastRenderedPageBreak/>
        <w:t xml:space="preserve">    Управлінська діяльність та контроль в ЗДО</w:t>
      </w:r>
      <w:r w:rsidR="00E46BB2">
        <w:rPr>
          <w:rFonts w:ascii="Times New Roman" w:hAnsi="Times New Roman" w:cs="Times New Roman"/>
          <w:sz w:val="28"/>
          <w:szCs w:val="28"/>
        </w:rPr>
        <w:t>.</w:t>
      </w:r>
      <w:bookmarkStart w:id="0" w:name="_GoBack"/>
      <w:bookmarkEnd w:id="0"/>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Керування управлінськими процесами ЗДО - це частина здійснюваної в ній управлінської діяльності, у якій засобом планування, організації, керівництва і контролю процесів розробки та освоєння нововведень забезпечується цілеспрямованість і організованість діяльності колективу, отримання якісно нових результатів освіти. </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Планування контролю за станом освітнього процесу в дошкільному закладі було системним, відповідало річним завданням закладу та було спрямоване не лише на виявлення недоліків, а й на глибоке вивчення стану освітнього процесу з метою його удосконалення, надання своєчасної допомоги вихователям. Адміністрацією дошкільного навчального закладу здійснювався систематичний контроль за плануванням освітнього процесу. Питання щодо виконання програмно-методичного забезпечення освітнього процесу перевірялись під час тематичного, оперативного, попереджувального та порівняльного контролю. Результати контролю заслуховувались на педагогічних радах, нарадах при директору, виробничих нарадах. Упродовж року були проведені заплановані контроль: тематичний. Комплексний, оглядовий, попереджувальний. Директором, вихователем-методистом контролювалися планування освітньої діяльності, виконання заходів щодо дотримання режимних моментів, зміцнення здоров’я дітей, формування культурно-гігієнічних навичок, проведення свят та розваг.</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Постійно на контролі тримався психологічний клімат в освітньому колективі, що забезпечувало ефективну взаємодію з оточенням освітнього колективу загалом і кожного його члена зокрема. Результатом позитивного психологічного мікроклімату, стало залучення кожного члена колективу до спільної діяльності, покращення ступеню професійної та соціальної активності та працездатності, як педагогів, так обслуговуючого персоналу.</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З метою забезпечення реалізації державної політики в галузі охорони дитинства та запобігання випадкам дитячого травматизму і дотримання порядку повідомлення та обліку нещасних випадків у закладі за 202</w:t>
      </w:r>
      <w:r w:rsidR="005D4F25" w:rsidRPr="007D0F62">
        <w:rPr>
          <w:rFonts w:ascii="Times New Roman" w:hAnsi="Times New Roman" w:cs="Times New Roman"/>
          <w:sz w:val="28"/>
          <w:szCs w:val="28"/>
        </w:rPr>
        <w:t>5-</w:t>
      </w:r>
      <w:r w:rsidRPr="007D0F62">
        <w:rPr>
          <w:rFonts w:ascii="Times New Roman" w:hAnsi="Times New Roman" w:cs="Times New Roman"/>
          <w:sz w:val="28"/>
          <w:szCs w:val="28"/>
        </w:rPr>
        <w:t>202</w:t>
      </w:r>
      <w:r w:rsidR="005D4F25" w:rsidRPr="007D0F62">
        <w:rPr>
          <w:rFonts w:ascii="Times New Roman" w:hAnsi="Times New Roman" w:cs="Times New Roman"/>
          <w:sz w:val="28"/>
          <w:szCs w:val="28"/>
        </w:rPr>
        <w:t>6</w:t>
      </w:r>
      <w:r w:rsidRPr="007D0F62">
        <w:rPr>
          <w:rFonts w:ascii="Times New Roman" w:hAnsi="Times New Roman" w:cs="Times New Roman"/>
          <w:sz w:val="28"/>
          <w:szCs w:val="28"/>
        </w:rPr>
        <w:t xml:space="preserve"> навчальний рік проведено аналіз стану профілактичної роботи з питань безпеки життєдіяльності та охорони життя і здоров’я дітей, який показав, що колективом закладу освіти проводилась відповідна робота щодо запобігання травматизму та збереження життя і здоров’я дітей. </w:t>
      </w:r>
    </w:p>
    <w:p w:rsidR="00764BE0" w:rsidRPr="007D0F62" w:rsidRDefault="007D0F62" w:rsidP="007D0F62">
      <w:pPr>
        <w:jc w:val="both"/>
        <w:rPr>
          <w:rFonts w:ascii="Times New Roman" w:hAnsi="Times New Roman" w:cs="Times New Roman"/>
          <w:sz w:val="28"/>
          <w:szCs w:val="28"/>
        </w:rPr>
      </w:pPr>
      <w:r>
        <w:rPr>
          <w:rFonts w:ascii="Times New Roman" w:hAnsi="Times New Roman" w:cs="Times New Roman"/>
          <w:sz w:val="28"/>
          <w:szCs w:val="28"/>
        </w:rPr>
        <w:t xml:space="preserve">     </w:t>
      </w:r>
      <w:r w:rsidR="00764BE0" w:rsidRPr="007D0F62">
        <w:rPr>
          <w:rFonts w:ascii="Times New Roman" w:hAnsi="Times New Roman" w:cs="Times New Roman"/>
          <w:sz w:val="28"/>
          <w:szCs w:val="28"/>
        </w:rPr>
        <w:t xml:space="preserve">Протягом навчального року забезпечувалось здійснення санітарно-гігієнічного режиму в закладі, контролювала дотримання санітарних правил, домагалась постійного утримання в чистоті приміщень проведення всіх вимог </w:t>
      </w:r>
      <w:r w:rsidR="00764BE0" w:rsidRPr="007D0F62">
        <w:rPr>
          <w:rFonts w:ascii="Times New Roman" w:hAnsi="Times New Roman" w:cs="Times New Roman"/>
          <w:sz w:val="28"/>
          <w:szCs w:val="28"/>
        </w:rPr>
        <w:lastRenderedPageBreak/>
        <w:t xml:space="preserve">згідно карантинних обмежень (термометрія що три години, носіння захисних масок, рукавиць, утилізація засобів індивідуального захисту та інше). Систематично очищення території від сміття, опалого листя, сухостою, слідкувала за очищенням від снігу проходів до будівель, забезпечувала справність зовнішнього освітлення, суворо дотримувалась протипожежних вимог під час проведення свят. Адміністрацією, педагогічним колективом проводилась певна робота щодо створення безпечних умов життєдіяльності та профілактики травматизму учасників навчально-виховного процесу: у відповідності до вимог велась документація, своєчасно видавались настановні та підсумкові накази, стан роботи з даних питань розглядався на нарадах, призначались відповідальні за роботу із запобігання всіх видів дитячого травматизму; проводились вступні, первинні, цільові та позапланові інструктажі та практичні заняття по евакуації на випадок пожежі. </w:t>
      </w:r>
    </w:p>
    <w:p w:rsidR="005D4F25" w:rsidRPr="007D0F62" w:rsidRDefault="005D4F2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Робота з батьками та громадськістю</w:t>
      </w:r>
      <w:r w:rsidR="007D0F62" w:rsidRPr="007D0F62">
        <w:rPr>
          <w:rFonts w:ascii="Times New Roman" w:eastAsia="Times New Roman" w:hAnsi="Times New Roman" w:cs="Times New Roman"/>
          <w:sz w:val="28"/>
          <w:szCs w:val="28"/>
        </w:rPr>
        <w:t>.</w:t>
      </w:r>
    </w:p>
    <w:p w:rsidR="005D4F25" w:rsidRPr="007D0F62" w:rsidRDefault="007D0F62" w:rsidP="007D0F6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D4F25" w:rsidRPr="007D0F62">
        <w:rPr>
          <w:rFonts w:ascii="Times New Roman" w:eastAsia="Times New Roman" w:hAnsi="Times New Roman" w:cs="Times New Roman"/>
          <w:sz w:val="28"/>
          <w:szCs w:val="28"/>
        </w:rPr>
        <w:t xml:space="preserve">Заклад дошкільної освіти і дім – два суспільних інститути, які закладають фундамент майбутнього дитини. У них одна мета: виховати здорову, соціально адаптовану, всебічно розвинену людину з високим інтелектуальним, творчим та духовним потенціалом. </w:t>
      </w:r>
    </w:p>
    <w:p w:rsidR="005D4F25" w:rsidRPr="007D0F62" w:rsidRDefault="005D4F2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ab/>
        <w:t xml:space="preserve">Тому ми впроваджуємо найрізноманітніші форми роботи з батьками. Одна зі складових нашої роботи –сумісна праця та партнерство в покращені матеріально-технічної бази закладу і </w:t>
      </w:r>
      <w:proofErr w:type="spellStart"/>
      <w:r w:rsidRPr="007D0F62">
        <w:rPr>
          <w:rFonts w:ascii="Times New Roman" w:eastAsia="Times New Roman" w:hAnsi="Times New Roman" w:cs="Times New Roman"/>
          <w:sz w:val="28"/>
          <w:szCs w:val="28"/>
        </w:rPr>
        <w:t>конфотного</w:t>
      </w:r>
      <w:proofErr w:type="spellEnd"/>
      <w:r w:rsidRPr="007D0F62">
        <w:rPr>
          <w:rFonts w:ascii="Times New Roman" w:eastAsia="Times New Roman" w:hAnsi="Times New Roman" w:cs="Times New Roman"/>
          <w:sz w:val="28"/>
          <w:szCs w:val="28"/>
        </w:rPr>
        <w:t xml:space="preserve"> перебування дітей у нашому закладі. </w:t>
      </w:r>
      <w:r w:rsidRPr="007D0F62">
        <w:rPr>
          <w:rFonts w:ascii="Times New Roman" w:eastAsia="Times New Roman" w:hAnsi="Times New Roman" w:cs="Times New Roman"/>
          <w:sz w:val="28"/>
          <w:szCs w:val="28"/>
        </w:rPr>
        <w:tab/>
      </w:r>
      <w:r w:rsidRPr="007D0F62">
        <w:rPr>
          <w:rFonts w:ascii="Times New Roman" w:eastAsia="Times New Roman" w:hAnsi="Times New Roman" w:cs="Times New Roman"/>
          <w:sz w:val="28"/>
          <w:szCs w:val="28"/>
        </w:rPr>
        <w:tab/>
      </w:r>
    </w:p>
    <w:p w:rsidR="005D4F25" w:rsidRPr="007D0F62" w:rsidRDefault="005D4F25" w:rsidP="007D0F62">
      <w:pPr>
        <w:spacing w:after="0"/>
        <w:jc w:val="both"/>
        <w:rPr>
          <w:rFonts w:ascii="Times New Roman" w:eastAsia="Times New Roman" w:hAnsi="Times New Roman" w:cs="Times New Roman"/>
          <w:sz w:val="28"/>
          <w:szCs w:val="28"/>
        </w:rPr>
      </w:pPr>
      <w:r w:rsidRPr="007D0F62">
        <w:rPr>
          <w:rFonts w:ascii="Times New Roman" w:eastAsia="Times New Roman" w:hAnsi="Times New Roman" w:cs="Times New Roman"/>
          <w:sz w:val="28"/>
          <w:szCs w:val="28"/>
        </w:rPr>
        <w:tab/>
      </w:r>
      <w:r w:rsidR="007D0F62" w:rsidRPr="007D0F62">
        <w:rPr>
          <w:rFonts w:ascii="Times New Roman" w:eastAsia="Times New Roman" w:hAnsi="Times New Roman" w:cs="Times New Roman"/>
          <w:sz w:val="28"/>
          <w:szCs w:val="28"/>
        </w:rPr>
        <w:t>Керівнику</w:t>
      </w:r>
      <w:r w:rsidRPr="007D0F62">
        <w:rPr>
          <w:rFonts w:ascii="Times New Roman" w:eastAsia="Times New Roman" w:hAnsi="Times New Roman" w:cs="Times New Roman"/>
          <w:sz w:val="28"/>
          <w:szCs w:val="28"/>
        </w:rPr>
        <w:t xml:space="preserve"> та вихователями ЗДО, ведеться постійна та планомірна робота по налагодженню співпраці з кожною сім’єю. Саме така співпраця орієнтована на пошук таких форм і методів роботи, які дозволяють урахувати актуальні потреби батьків, сприяють формуванню активної батьківської позиції, участі бать</w:t>
      </w:r>
      <w:r w:rsidR="007D0F62">
        <w:rPr>
          <w:rFonts w:ascii="Times New Roman" w:eastAsia="Times New Roman" w:hAnsi="Times New Roman" w:cs="Times New Roman"/>
          <w:sz w:val="28"/>
          <w:szCs w:val="28"/>
        </w:rPr>
        <w:t xml:space="preserve">ків у управлінні закладом. </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Отже, аналіз   роботи закладу за 202</w:t>
      </w:r>
      <w:r w:rsidR="005D4F25" w:rsidRPr="007D0F62">
        <w:rPr>
          <w:rFonts w:ascii="Times New Roman" w:hAnsi="Times New Roman" w:cs="Times New Roman"/>
          <w:sz w:val="28"/>
          <w:szCs w:val="28"/>
        </w:rPr>
        <w:t>5-</w:t>
      </w:r>
      <w:r w:rsidRPr="007D0F62">
        <w:rPr>
          <w:rFonts w:ascii="Times New Roman" w:hAnsi="Times New Roman" w:cs="Times New Roman"/>
          <w:sz w:val="28"/>
          <w:szCs w:val="28"/>
        </w:rPr>
        <w:t>202</w:t>
      </w:r>
      <w:r w:rsidR="005D4F25" w:rsidRPr="007D0F62">
        <w:rPr>
          <w:rFonts w:ascii="Times New Roman" w:hAnsi="Times New Roman" w:cs="Times New Roman"/>
          <w:sz w:val="28"/>
          <w:szCs w:val="28"/>
        </w:rPr>
        <w:t>6</w:t>
      </w:r>
      <w:r w:rsidRPr="007D0F62">
        <w:rPr>
          <w:rFonts w:ascii="Times New Roman" w:hAnsi="Times New Roman" w:cs="Times New Roman"/>
          <w:sz w:val="28"/>
          <w:szCs w:val="28"/>
        </w:rPr>
        <w:t xml:space="preserve"> навчальний  рік, результати обстеження рівня розвитку вихованців, опитування педагогів та батьків показали, що обрані форми та методи освітньої, методичної, адміністративно-господарської роботи, тісний взаємозв’язок всіх учасників педагогічного процесу   ефективно вплинули на результативність роботи закладу дошкільної освіти в цілому.  </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Всі завдання, поставлені на 202</w:t>
      </w:r>
      <w:r w:rsidR="005D4F25" w:rsidRPr="007D0F62">
        <w:rPr>
          <w:rFonts w:ascii="Times New Roman" w:hAnsi="Times New Roman" w:cs="Times New Roman"/>
          <w:sz w:val="28"/>
          <w:szCs w:val="28"/>
        </w:rPr>
        <w:t>5-</w:t>
      </w:r>
      <w:r w:rsidRPr="007D0F62">
        <w:rPr>
          <w:rFonts w:ascii="Times New Roman" w:hAnsi="Times New Roman" w:cs="Times New Roman"/>
          <w:sz w:val="28"/>
          <w:szCs w:val="28"/>
        </w:rPr>
        <w:t>202</w:t>
      </w:r>
      <w:r w:rsidR="005D4F25" w:rsidRPr="007D0F62">
        <w:rPr>
          <w:rFonts w:ascii="Times New Roman" w:hAnsi="Times New Roman" w:cs="Times New Roman"/>
          <w:sz w:val="28"/>
          <w:szCs w:val="28"/>
        </w:rPr>
        <w:t>6</w:t>
      </w:r>
      <w:r w:rsidRPr="007D0F62">
        <w:rPr>
          <w:rFonts w:ascii="Times New Roman" w:hAnsi="Times New Roman" w:cs="Times New Roman"/>
          <w:sz w:val="28"/>
          <w:szCs w:val="28"/>
        </w:rPr>
        <w:t xml:space="preserve">н.р. виконано. </w:t>
      </w:r>
    </w:p>
    <w:p w:rsidR="00764BE0" w:rsidRPr="007D0F62" w:rsidRDefault="00764BE0" w:rsidP="007D0F62">
      <w:pPr>
        <w:jc w:val="both"/>
        <w:rPr>
          <w:rFonts w:ascii="Times New Roman" w:hAnsi="Times New Roman" w:cs="Times New Roman"/>
          <w:sz w:val="28"/>
          <w:szCs w:val="28"/>
        </w:rPr>
      </w:pPr>
      <w:r w:rsidRPr="007D0F62">
        <w:rPr>
          <w:rFonts w:ascii="Times New Roman" w:hAnsi="Times New Roman" w:cs="Times New Roman"/>
          <w:sz w:val="28"/>
          <w:szCs w:val="28"/>
        </w:rPr>
        <w:t xml:space="preserve">         </w:t>
      </w:r>
    </w:p>
    <w:p w:rsidR="00764BE0" w:rsidRPr="007D0F62" w:rsidRDefault="00764BE0" w:rsidP="007D0F62">
      <w:pPr>
        <w:jc w:val="both"/>
        <w:rPr>
          <w:rFonts w:ascii="Times New Roman" w:hAnsi="Times New Roman" w:cs="Times New Roman"/>
          <w:sz w:val="28"/>
          <w:szCs w:val="28"/>
        </w:rPr>
      </w:pPr>
    </w:p>
    <w:p w:rsidR="008D1416" w:rsidRPr="007D0F62" w:rsidRDefault="008D1416" w:rsidP="007D0F62">
      <w:pPr>
        <w:jc w:val="both"/>
        <w:rPr>
          <w:rFonts w:ascii="Times New Roman" w:hAnsi="Times New Roman" w:cs="Times New Roman"/>
          <w:sz w:val="28"/>
          <w:szCs w:val="28"/>
        </w:rPr>
      </w:pPr>
    </w:p>
    <w:sectPr w:rsidR="008D1416" w:rsidRPr="007D0F62" w:rsidSect="007D0F62">
      <w:footerReference w:type="default" r:id="rId8"/>
      <w:pgSz w:w="11906" w:h="16838"/>
      <w:pgMar w:top="850" w:right="850" w:bottom="850" w:left="1417" w:header="708"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CC2" w:rsidRDefault="00101CC2" w:rsidP="007D0F62">
      <w:pPr>
        <w:spacing w:after="0" w:line="240" w:lineRule="auto"/>
      </w:pPr>
      <w:r>
        <w:separator/>
      </w:r>
    </w:p>
  </w:endnote>
  <w:endnote w:type="continuationSeparator" w:id="0">
    <w:p w:rsidR="00101CC2" w:rsidRDefault="00101CC2" w:rsidP="007D0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064619"/>
      <w:docPartObj>
        <w:docPartGallery w:val="Page Numbers (Bottom of Page)"/>
        <w:docPartUnique/>
      </w:docPartObj>
    </w:sdtPr>
    <w:sdtEndPr/>
    <w:sdtContent>
      <w:p w:rsidR="007D0F62" w:rsidRDefault="007D0F62">
        <w:pPr>
          <w:pStyle w:val="a8"/>
          <w:jc w:val="center"/>
        </w:pPr>
        <w:r>
          <w:fldChar w:fldCharType="begin"/>
        </w:r>
        <w:r>
          <w:instrText>PAGE   \* MERGEFORMAT</w:instrText>
        </w:r>
        <w:r>
          <w:fldChar w:fldCharType="separate"/>
        </w:r>
        <w:r w:rsidR="00E46BB2">
          <w:rPr>
            <w:noProof/>
          </w:rPr>
          <w:t>14</w:t>
        </w:r>
        <w:r>
          <w:fldChar w:fldCharType="end"/>
        </w:r>
      </w:p>
    </w:sdtContent>
  </w:sdt>
  <w:p w:rsidR="007D0F62" w:rsidRDefault="007D0F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CC2" w:rsidRDefault="00101CC2" w:rsidP="007D0F62">
      <w:pPr>
        <w:spacing w:after="0" w:line="240" w:lineRule="auto"/>
      </w:pPr>
      <w:r>
        <w:separator/>
      </w:r>
    </w:p>
  </w:footnote>
  <w:footnote w:type="continuationSeparator" w:id="0">
    <w:p w:rsidR="00101CC2" w:rsidRDefault="00101CC2" w:rsidP="007D0F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453711"/>
    <w:multiLevelType w:val="hybridMultilevel"/>
    <w:tmpl w:val="AC18BA46"/>
    <w:lvl w:ilvl="0" w:tplc="56A20720">
      <w:numFmt w:val="bullet"/>
      <w:lvlText w:val="-"/>
      <w:lvlJc w:val="left"/>
      <w:pPr>
        <w:ind w:left="218" w:hanging="360"/>
      </w:pPr>
      <w:rPr>
        <w:rFonts w:ascii="Times New Roman" w:eastAsia="Times New Roman" w:hAnsi="Times New Roman" w:cs="Times New Roman" w:hint="default"/>
      </w:rPr>
    </w:lvl>
    <w:lvl w:ilvl="1" w:tplc="04220003">
      <w:start w:val="1"/>
      <w:numFmt w:val="bullet"/>
      <w:lvlText w:val="o"/>
      <w:lvlJc w:val="left"/>
      <w:pPr>
        <w:ind w:left="938" w:hanging="360"/>
      </w:pPr>
      <w:rPr>
        <w:rFonts w:ascii="Courier New" w:hAnsi="Courier New" w:cs="Courier New" w:hint="default"/>
      </w:rPr>
    </w:lvl>
    <w:lvl w:ilvl="2" w:tplc="04220005">
      <w:start w:val="1"/>
      <w:numFmt w:val="bullet"/>
      <w:lvlText w:val=""/>
      <w:lvlJc w:val="left"/>
      <w:pPr>
        <w:ind w:left="1658" w:hanging="360"/>
      </w:pPr>
      <w:rPr>
        <w:rFonts w:ascii="Wingdings" w:hAnsi="Wingdings" w:hint="default"/>
      </w:rPr>
    </w:lvl>
    <w:lvl w:ilvl="3" w:tplc="04220001">
      <w:start w:val="1"/>
      <w:numFmt w:val="bullet"/>
      <w:lvlText w:val=""/>
      <w:lvlJc w:val="left"/>
      <w:pPr>
        <w:ind w:left="2378" w:hanging="360"/>
      </w:pPr>
      <w:rPr>
        <w:rFonts w:ascii="Symbol" w:hAnsi="Symbol" w:hint="default"/>
      </w:rPr>
    </w:lvl>
    <w:lvl w:ilvl="4" w:tplc="04220003">
      <w:start w:val="1"/>
      <w:numFmt w:val="bullet"/>
      <w:lvlText w:val="o"/>
      <w:lvlJc w:val="left"/>
      <w:pPr>
        <w:ind w:left="3098" w:hanging="360"/>
      </w:pPr>
      <w:rPr>
        <w:rFonts w:ascii="Courier New" w:hAnsi="Courier New" w:cs="Courier New" w:hint="default"/>
      </w:rPr>
    </w:lvl>
    <w:lvl w:ilvl="5" w:tplc="04220005">
      <w:start w:val="1"/>
      <w:numFmt w:val="bullet"/>
      <w:lvlText w:val=""/>
      <w:lvlJc w:val="left"/>
      <w:pPr>
        <w:ind w:left="3818" w:hanging="360"/>
      </w:pPr>
      <w:rPr>
        <w:rFonts w:ascii="Wingdings" w:hAnsi="Wingdings" w:hint="default"/>
      </w:rPr>
    </w:lvl>
    <w:lvl w:ilvl="6" w:tplc="04220001">
      <w:start w:val="1"/>
      <w:numFmt w:val="bullet"/>
      <w:lvlText w:val=""/>
      <w:lvlJc w:val="left"/>
      <w:pPr>
        <w:ind w:left="4538" w:hanging="360"/>
      </w:pPr>
      <w:rPr>
        <w:rFonts w:ascii="Symbol" w:hAnsi="Symbol" w:hint="default"/>
      </w:rPr>
    </w:lvl>
    <w:lvl w:ilvl="7" w:tplc="04220003">
      <w:start w:val="1"/>
      <w:numFmt w:val="bullet"/>
      <w:lvlText w:val="o"/>
      <w:lvlJc w:val="left"/>
      <w:pPr>
        <w:ind w:left="5258" w:hanging="360"/>
      </w:pPr>
      <w:rPr>
        <w:rFonts w:ascii="Courier New" w:hAnsi="Courier New" w:cs="Courier New" w:hint="default"/>
      </w:rPr>
    </w:lvl>
    <w:lvl w:ilvl="8" w:tplc="04220005">
      <w:start w:val="1"/>
      <w:numFmt w:val="bullet"/>
      <w:lvlText w:val=""/>
      <w:lvlJc w:val="left"/>
      <w:pPr>
        <w:ind w:left="5978" w:hanging="360"/>
      </w:pPr>
      <w:rPr>
        <w:rFonts w:ascii="Wingdings" w:hAnsi="Wingdings" w:hint="default"/>
      </w:rPr>
    </w:lvl>
  </w:abstractNum>
  <w:abstractNum w:abstractNumId="1">
    <w:nsid w:val="72F31B31"/>
    <w:multiLevelType w:val="hybridMultilevel"/>
    <w:tmpl w:val="C382EEC0"/>
    <w:lvl w:ilvl="0" w:tplc="43E2AC4E">
      <w:start w:val="9"/>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C75"/>
    <w:rsid w:val="00101CC2"/>
    <w:rsid w:val="002E4C75"/>
    <w:rsid w:val="005D4F25"/>
    <w:rsid w:val="00763CF1"/>
    <w:rsid w:val="00764BE0"/>
    <w:rsid w:val="007D0F62"/>
    <w:rsid w:val="00835B92"/>
    <w:rsid w:val="008D1416"/>
    <w:rsid w:val="00D376D5"/>
    <w:rsid w:val="00E46B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561E7C-19AE-4AC2-9DD0-43D2CEDC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C75"/>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4C75"/>
    <w:rPr>
      <w:color w:val="0563C1" w:themeColor="hyperlink"/>
      <w:u w:val="single"/>
    </w:rPr>
  </w:style>
  <w:style w:type="character" w:customStyle="1" w:styleId="a4">
    <w:name w:val="Без інтервалів Знак"/>
    <w:link w:val="a5"/>
    <w:uiPriority w:val="1"/>
    <w:locked/>
    <w:rsid w:val="002E4C75"/>
    <w:rPr>
      <w:rFonts w:ascii="Calibri" w:eastAsia="Calibri" w:hAnsi="Calibri" w:cs="Times New Roman"/>
      <w:lang w:val="ru-RU"/>
    </w:rPr>
  </w:style>
  <w:style w:type="paragraph" w:styleId="a5">
    <w:name w:val="No Spacing"/>
    <w:link w:val="a4"/>
    <w:uiPriority w:val="1"/>
    <w:qFormat/>
    <w:rsid w:val="002E4C75"/>
    <w:pPr>
      <w:spacing w:after="0" w:line="240" w:lineRule="auto"/>
    </w:pPr>
    <w:rPr>
      <w:rFonts w:ascii="Calibri" w:eastAsia="Calibri" w:hAnsi="Calibri" w:cs="Times New Roman"/>
      <w:lang w:val="ru-RU"/>
    </w:rPr>
  </w:style>
  <w:style w:type="paragraph" w:customStyle="1" w:styleId="1">
    <w:name w:val="Абзац списка1"/>
    <w:basedOn w:val="a"/>
    <w:rsid w:val="00835B92"/>
    <w:pPr>
      <w:ind w:left="720"/>
      <w:contextualSpacing/>
    </w:pPr>
    <w:rPr>
      <w:rFonts w:ascii="Calibri" w:eastAsia="Times New Roman" w:hAnsi="Calibri" w:cs="Times New Roman"/>
      <w:lang w:val="ru-RU" w:eastAsia="ru-RU"/>
    </w:rPr>
  </w:style>
  <w:style w:type="paragraph" w:styleId="a6">
    <w:name w:val="header"/>
    <w:basedOn w:val="a"/>
    <w:link w:val="a7"/>
    <w:uiPriority w:val="99"/>
    <w:unhideWhenUsed/>
    <w:rsid w:val="007D0F62"/>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7D0F62"/>
    <w:rPr>
      <w:rFonts w:eastAsiaTheme="minorEastAsia"/>
      <w:lang w:eastAsia="uk-UA"/>
    </w:rPr>
  </w:style>
  <w:style w:type="paragraph" w:styleId="a8">
    <w:name w:val="footer"/>
    <w:basedOn w:val="a"/>
    <w:link w:val="a9"/>
    <w:uiPriority w:val="99"/>
    <w:unhideWhenUsed/>
    <w:rsid w:val="007D0F62"/>
    <w:pPr>
      <w:tabs>
        <w:tab w:val="center" w:pos="4819"/>
        <w:tab w:val="right" w:pos="9639"/>
      </w:tabs>
      <w:spacing w:after="0" w:line="240" w:lineRule="auto"/>
    </w:pPr>
  </w:style>
  <w:style w:type="character" w:customStyle="1" w:styleId="a9">
    <w:name w:val="Нижній колонтитул Знак"/>
    <w:basedOn w:val="a0"/>
    <w:link w:val="a8"/>
    <w:uiPriority w:val="99"/>
    <w:rsid w:val="007D0F62"/>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58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rohobych.osvitportal.in.ua/zdo-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21440</Words>
  <Characters>12222</Characters>
  <Application>Microsoft Office Word</Application>
  <DocSecurity>0</DocSecurity>
  <Lines>101</Lines>
  <Paragraphs>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7</cp:revision>
  <dcterms:created xsi:type="dcterms:W3CDTF">2026-09-07T09:11:00Z</dcterms:created>
  <dcterms:modified xsi:type="dcterms:W3CDTF">2026-09-08T08:35:00Z</dcterms:modified>
</cp:coreProperties>
</file>