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51B" w:rsidRPr="00ED77F9" w:rsidRDefault="006D151B" w:rsidP="006D151B">
      <w:pPr>
        <w:pStyle w:val="a4"/>
        <w:jc w:val="center"/>
        <w:rPr>
          <w:rFonts w:eastAsia="Times New Roman"/>
        </w:rPr>
      </w:pPr>
      <w:r w:rsidRPr="00ED77F9">
        <w:rPr>
          <w:rFonts w:eastAsia="Times New Roman"/>
          <w:noProof/>
          <w:lang w:eastAsia="uk-UA"/>
        </w:rPr>
        <w:drawing>
          <wp:inline distT="0" distB="0" distL="0" distR="0">
            <wp:extent cx="330906" cy="460981"/>
            <wp:effectExtent l="19050" t="0" r="0" b="0"/>
            <wp:docPr id="171" name="Рисунок 1" descr="Картинки по запросу герб укра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герб украины"/>
                    <pic:cNvPicPr>
                      <a:picLocks noChangeAspect="1" noChangeArrowheads="1"/>
                    </pic:cNvPicPr>
                  </pic:nvPicPr>
                  <pic:blipFill>
                    <a:blip r:embed="rId5"/>
                    <a:srcRect/>
                    <a:stretch>
                      <a:fillRect/>
                    </a:stretch>
                  </pic:blipFill>
                  <pic:spPr bwMode="auto">
                    <a:xfrm>
                      <a:off x="0" y="0"/>
                      <a:ext cx="329243" cy="458664"/>
                    </a:xfrm>
                    <a:prstGeom prst="rect">
                      <a:avLst/>
                    </a:prstGeom>
                    <a:noFill/>
                    <a:ln w="9525">
                      <a:noFill/>
                      <a:miter lim="800000"/>
                      <a:headEnd/>
                      <a:tailEnd/>
                    </a:ln>
                  </pic:spPr>
                </pic:pic>
              </a:graphicData>
            </a:graphic>
          </wp:inline>
        </w:drawing>
      </w:r>
    </w:p>
    <w:p w:rsidR="006D151B" w:rsidRPr="00ED77F9" w:rsidRDefault="006D151B" w:rsidP="006D151B">
      <w:pPr>
        <w:pStyle w:val="a4"/>
        <w:jc w:val="center"/>
        <w:rPr>
          <w:rFonts w:eastAsia="Times New Roman"/>
        </w:rPr>
      </w:pPr>
    </w:p>
    <w:p w:rsidR="006D151B" w:rsidRPr="00ED77F9" w:rsidRDefault="006D151B" w:rsidP="006D151B">
      <w:pPr>
        <w:pStyle w:val="a4"/>
        <w:jc w:val="center"/>
        <w:rPr>
          <w:rFonts w:eastAsia="Times New Roman"/>
          <w:b/>
          <w:bCs/>
        </w:rPr>
      </w:pPr>
      <w:r w:rsidRPr="00ED77F9">
        <w:rPr>
          <w:rFonts w:eastAsia="Times New Roman"/>
          <w:b/>
          <w:bCs/>
        </w:rPr>
        <w:t>ЗАКЛА</w:t>
      </w:r>
      <w:r>
        <w:rPr>
          <w:rFonts w:eastAsia="Times New Roman"/>
          <w:b/>
          <w:bCs/>
        </w:rPr>
        <w:t xml:space="preserve">Д ДОШКІЛЬНОЇ ОСВІТИ </w:t>
      </w:r>
      <w:r w:rsidRPr="00ED77F9">
        <w:rPr>
          <w:rFonts w:eastAsia="Times New Roman"/>
          <w:b/>
          <w:bCs/>
        </w:rPr>
        <w:t xml:space="preserve"> №13 «Казка»</w:t>
      </w:r>
    </w:p>
    <w:p w:rsidR="006D151B" w:rsidRPr="00ED77F9" w:rsidRDefault="006D151B" w:rsidP="006D151B">
      <w:pPr>
        <w:pStyle w:val="a4"/>
        <w:jc w:val="center"/>
        <w:rPr>
          <w:rFonts w:eastAsia="Times New Roman"/>
          <w:b/>
        </w:rPr>
      </w:pPr>
      <w:r w:rsidRPr="00ED77F9">
        <w:rPr>
          <w:rFonts w:eastAsia="Times New Roman"/>
          <w:b/>
        </w:rPr>
        <w:t>ДРОГОБИЦЬКОЇ МІСЬКОЇ РАДИ ЛЬВІВСЬКОЇ ОБЛАСТІ</w:t>
      </w:r>
    </w:p>
    <w:p w:rsidR="006D151B" w:rsidRPr="00ED77F9" w:rsidRDefault="006D151B" w:rsidP="006D151B">
      <w:pPr>
        <w:pStyle w:val="a4"/>
        <w:jc w:val="center"/>
        <w:rPr>
          <w:rFonts w:eastAsia="Times New Roman"/>
        </w:rPr>
      </w:pPr>
      <w:r w:rsidRPr="00ED77F9">
        <w:rPr>
          <w:rFonts w:eastAsia="Times New Roman"/>
        </w:rPr>
        <w:t xml:space="preserve">вул. В. Великого, </w:t>
      </w:r>
      <w:smartTag w:uri="urn:schemas-microsoft-com:office:smarttags" w:element="metricconverter">
        <w:smartTagPr>
          <w:attr w:name="ProductID" w:val="25, м"/>
        </w:smartTagPr>
        <w:r w:rsidRPr="00ED77F9">
          <w:rPr>
            <w:rFonts w:eastAsia="Times New Roman"/>
          </w:rPr>
          <w:t>25, м</w:t>
        </w:r>
      </w:smartTag>
      <w:r w:rsidRPr="00ED77F9">
        <w:rPr>
          <w:rFonts w:eastAsia="Times New Roman"/>
        </w:rPr>
        <w:t>. Дрогобич, Львівська о</w:t>
      </w:r>
      <w:r>
        <w:rPr>
          <w:rFonts w:eastAsia="Times New Roman"/>
        </w:rPr>
        <w:t>бл., Україна, 82106</w:t>
      </w:r>
    </w:p>
    <w:p w:rsidR="006D151B" w:rsidRPr="00ED77F9" w:rsidRDefault="006D151B" w:rsidP="006D151B">
      <w:pPr>
        <w:pStyle w:val="a4"/>
        <w:jc w:val="center"/>
        <w:rPr>
          <w:rFonts w:eastAsia="Times New Roman"/>
          <w:color w:val="000000"/>
          <w:lang w:val="en-US"/>
        </w:rPr>
      </w:pPr>
      <w:r w:rsidRPr="00ED77F9">
        <w:rPr>
          <w:rFonts w:eastAsia="Times New Roman"/>
          <w:lang w:val="en-US"/>
        </w:rPr>
        <w:t xml:space="preserve">E-mail: </w:t>
      </w:r>
      <w:hyperlink r:id="rId6" w:history="1">
        <w:r w:rsidRPr="00ED77F9">
          <w:rPr>
            <w:rFonts w:eastAsia="Times New Roman"/>
            <w:color w:val="000000"/>
            <w:u w:val="single"/>
            <w:lang w:val="en-US"/>
          </w:rPr>
          <w:t>drogobych_vo.dnz13@ukr.net</w:t>
        </w:r>
      </w:hyperlink>
      <w:proofErr w:type="spellStart"/>
      <w:r w:rsidRPr="00ED77F9">
        <w:rPr>
          <w:rFonts w:eastAsia="Times New Roman"/>
          <w:color w:val="000000"/>
        </w:rPr>
        <w:t>КодЄДРПОУ</w:t>
      </w:r>
      <w:proofErr w:type="spellEnd"/>
      <w:r w:rsidRPr="00ED77F9">
        <w:rPr>
          <w:rFonts w:eastAsia="Times New Roman"/>
          <w:color w:val="000000"/>
          <w:lang w:val="en-US"/>
        </w:rPr>
        <w:t xml:space="preserve"> 23891183</w:t>
      </w:r>
    </w:p>
    <w:p w:rsidR="006D151B" w:rsidRPr="00ED77F9" w:rsidRDefault="006D151B" w:rsidP="006D151B">
      <w:pPr>
        <w:pStyle w:val="a4"/>
        <w:jc w:val="center"/>
        <w:rPr>
          <w:rFonts w:cs="Calibri"/>
          <w:b/>
          <w:color w:val="000000"/>
        </w:rPr>
      </w:pPr>
    </w:p>
    <w:p w:rsidR="006D151B" w:rsidRPr="00ED77F9" w:rsidRDefault="006D151B" w:rsidP="006D151B">
      <w:pPr>
        <w:pStyle w:val="a4"/>
        <w:jc w:val="center"/>
        <w:rPr>
          <w:rFonts w:cs="Calibri"/>
          <w:b/>
          <w:color w:val="000000"/>
        </w:rPr>
      </w:pPr>
    </w:p>
    <w:p w:rsidR="006D151B" w:rsidRPr="008F2772" w:rsidRDefault="006D151B" w:rsidP="006D151B">
      <w:pPr>
        <w:pStyle w:val="a4"/>
        <w:jc w:val="center"/>
        <w:rPr>
          <w:rFonts w:cs="Calibri"/>
          <w:b/>
          <w:color w:val="000000"/>
        </w:rPr>
      </w:pPr>
      <w:r w:rsidRPr="00ED77F9">
        <w:rPr>
          <w:rFonts w:cs="Calibri"/>
          <w:b/>
          <w:color w:val="000000"/>
        </w:rPr>
        <w:t>НАКАЗ</w:t>
      </w:r>
    </w:p>
    <w:p w:rsidR="006D151B" w:rsidRDefault="006D151B" w:rsidP="006D151B">
      <w:pPr>
        <w:pStyle w:val="a4"/>
        <w:jc w:val="both"/>
        <w:rPr>
          <w:b/>
        </w:rPr>
      </w:pPr>
    </w:p>
    <w:p w:rsidR="006D151B" w:rsidRPr="006D0B2D" w:rsidRDefault="006D151B" w:rsidP="006D151B">
      <w:pPr>
        <w:pStyle w:val="a4"/>
        <w:jc w:val="both"/>
        <w:rPr>
          <w:bCs/>
          <w:color w:val="000000" w:themeColor="text1"/>
          <w:lang w:val="ru-RU"/>
        </w:rPr>
      </w:pPr>
      <w:r>
        <w:t>19.09.2026</w:t>
      </w:r>
      <w:r w:rsidRPr="006552BC">
        <w:t xml:space="preserve">                                           м. Дрогобич                                               </w:t>
      </w:r>
      <w:r w:rsidRPr="006552BC">
        <w:rPr>
          <w:bCs/>
          <w:color w:val="000000" w:themeColor="text1"/>
        </w:rPr>
        <w:t xml:space="preserve">№ </w:t>
      </w:r>
      <w:r>
        <w:rPr>
          <w:bCs/>
          <w:color w:val="000000" w:themeColor="text1"/>
          <w:lang w:val="ru-RU"/>
        </w:rPr>
        <w:t>01-03/112</w:t>
      </w:r>
    </w:p>
    <w:p w:rsidR="006D151B" w:rsidRDefault="006D151B" w:rsidP="006D151B">
      <w:pPr>
        <w:pStyle w:val="a4"/>
        <w:jc w:val="left"/>
        <w:rPr>
          <w:b/>
        </w:rPr>
      </w:pPr>
    </w:p>
    <w:p w:rsidR="006D151B" w:rsidRPr="006D0B2D" w:rsidRDefault="006D151B" w:rsidP="006D151B">
      <w:pPr>
        <w:pStyle w:val="a4"/>
        <w:spacing w:line="360" w:lineRule="auto"/>
        <w:jc w:val="left"/>
        <w:rPr>
          <w:b/>
        </w:rPr>
      </w:pPr>
      <w:r w:rsidRPr="006D0B2D">
        <w:rPr>
          <w:b/>
        </w:rPr>
        <w:t>Про створення атестаційної</w:t>
      </w:r>
    </w:p>
    <w:p w:rsidR="006D151B" w:rsidRDefault="006D151B" w:rsidP="006D151B">
      <w:pPr>
        <w:pStyle w:val="a4"/>
        <w:spacing w:line="360" w:lineRule="auto"/>
        <w:jc w:val="left"/>
        <w:rPr>
          <w:b/>
        </w:rPr>
      </w:pPr>
      <w:r w:rsidRPr="006D0B2D">
        <w:rPr>
          <w:b/>
        </w:rPr>
        <w:t xml:space="preserve">комісії </w:t>
      </w:r>
      <w:r w:rsidRPr="006D0B2D">
        <w:rPr>
          <w:b/>
          <w:lang w:val="en-US"/>
        </w:rPr>
        <w:t>I</w:t>
      </w:r>
      <w:r w:rsidRPr="006D0B2D">
        <w:rPr>
          <w:b/>
        </w:rPr>
        <w:t xml:space="preserve"> рівня для організації та</w:t>
      </w:r>
    </w:p>
    <w:p w:rsidR="006D151B" w:rsidRPr="006D0B2D" w:rsidRDefault="006D151B" w:rsidP="006D151B">
      <w:pPr>
        <w:pStyle w:val="a4"/>
        <w:spacing w:line="360" w:lineRule="auto"/>
        <w:jc w:val="left"/>
        <w:rPr>
          <w:b/>
        </w:rPr>
      </w:pPr>
      <w:r w:rsidRPr="006D0B2D">
        <w:rPr>
          <w:b/>
        </w:rPr>
        <w:t>проведення атестації</w:t>
      </w:r>
    </w:p>
    <w:p w:rsidR="006D151B" w:rsidRPr="006D0B2D" w:rsidRDefault="006D151B" w:rsidP="006D151B">
      <w:pPr>
        <w:pStyle w:val="a4"/>
        <w:spacing w:line="360" w:lineRule="auto"/>
        <w:jc w:val="left"/>
        <w:rPr>
          <w:b/>
        </w:rPr>
      </w:pPr>
      <w:r w:rsidRPr="006D0B2D">
        <w:rPr>
          <w:b/>
        </w:rPr>
        <w:t>педагогічних працівників</w:t>
      </w:r>
    </w:p>
    <w:p w:rsidR="006D151B" w:rsidRPr="006D0B2D" w:rsidRDefault="006D151B" w:rsidP="006D151B">
      <w:pPr>
        <w:pStyle w:val="a4"/>
        <w:spacing w:line="360" w:lineRule="auto"/>
        <w:jc w:val="left"/>
        <w:rPr>
          <w:b/>
        </w:rPr>
      </w:pPr>
      <w:r>
        <w:rPr>
          <w:b/>
        </w:rPr>
        <w:t>у 2026- 2027</w:t>
      </w:r>
      <w:r w:rsidRPr="006D0B2D">
        <w:rPr>
          <w:b/>
        </w:rPr>
        <w:t xml:space="preserve"> </w:t>
      </w:r>
      <w:proofErr w:type="spellStart"/>
      <w:r w:rsidRPr="006D0B2D">
        <w:rPr>
          <w:b/>
        </w:rPr>
        <w:t>н.р</w:t>
      </w:r>
      <w:proofErr w:type="spellEnd"/>
      <w:r w:rsidRPr="006D0B2D">
        <w:rPr>
          <w:b/>
        </w:rPr>
        <w:t>.</w:t>
      </w:r>
    </w:p>
    <w:p w:rsidR="006D151B" w:rsidRPr="00E8610C" w:rsidRDefault="006D151B" w:rsidP="006D151B">
      <w:pPr>
        <w:spacing w:line="360" w:lineRule="auto"/>
        <w:ind w:left="1" w:firstLineChars="202" w:firstLine="485"/>
        <w:jc w:val="both"/>
        <w:rPr>
          <w:rFonts w:ascii="Times New Roman" w:hAnsi="Times New Roman" w:cs="Times New Roman"/>
          <w:sz w:val="24"/>
          <w:szCs w:val="24"/>
        </w:rPr>
      </w:pPr>
      <w:r w:rsidRPr="00E8610C">
        <w:rPr>
          <w:rFonts w:ascii="Times New Roman" w:hAnsi="Times New Roman" w:cs="Times New Roman"/>
          <w:sz w:val="24"/>
          <w:szCs w:val="24"/>
        </w:rPr>
        <w:t>Відповідно до статті 50 Закону України «Про освіту», статті 45 Закону України «Про дошкільну освіту», статті 48 Закону України «Про повну загальну середню освіту», статті 25 Закону України «Про позашкільну освіту», наказу Міністерства освіти і науки України від 09.09.2022 № 805 «Про затвердження Положення про атестацію педагогічних працівників» (у редакції наказу Міністерства освіти і науки України зі змінами від 13.03.2026 №445), з метою якісної організації та проведення атестації педагогічних працівників, наказу відділу освіти ДМР від 18.09.2026р. №05-01/57 «Про проведення атестації педагогічних працівників  закладів освіти Дрогобицької місько</w:t>
      </w:r>
      <w:r>
        <w:rPr>
          <w:rFonts w:ascii="Times New Roman" w:hAnsi="Times New Roman" w:cs="Times New Roman"/>
          <w:sz w:val="24"/>
          <w:szCs w:val="24"/>
        </w:rPr>
        <w:t>ї територіальної громади  у 2026– 2027</w:t>
      </w:r>
      <w:r w:rsidRPr="00E8610C">
        <w:rPr>
          <w:rFonts w:ascii="Times New Roman" w:hAnsi="Times New Roman" w:cs="Times New Roman"/>
          <w:sz w:val="24"/>
          <w:szCs w:val="24"/>
        </w:rPr>
        <w:t xml:space="preserve"> </w:t>
      </w:r>
      <w:proofErr w:type="spellStart"/>
      <w:r w:rsidRPr="00E8610C">
        <w:rPr>
          <w:rFonts w:ascii="Times New Roman" w:hAnsi="Times New Roman" w:cs="Times New Roman"/>
          <w:sz w:val="24"/>
          <w:szCs w:val="24"/>
        </w:rPr>
        <w:t>н.р</w:t>
      </w:r>
      <w:proofErr w:type="spellEnd"/>
      <w:r w:rsidRPr="00E8610C">
        <w:rPr>
          <w:rFonts w:ascii="Times New Roman" w:hAnsi="Times New Roman" w:cs="Times New Roman"/>
          <w:sz w:val="24"/>
          <w:szCs w:val="24"/>
        </w:rPr>
        <w:t>.»</w:t>
      </w:r>
    </w:p>
    <w:p w:rsidR="006D151B" w:rsidRPr="006D0B2D" w:rsidRDefault="006D151B" w:rsidP="006D151B">
      <w:pPr>
        <w:pStyle w:val="a4"/>
        <w:spacing w:line="360" w:lineRule="auto"/>
        <w:jc w:val="left"/>
        <w:rPr>
          <w:b/>
        </w:rPr>
      </w:pPr>
      <w:r w:rsidRPr="006D0B2D">
        <w:rPr>
          <w:b/>
        </w:rPr>
        <w:t>НАКАЗУЮ:</w:t>
      </w:r>
    </w:p>
    <w:p w:rsidR="006D151B" w:rsidRPr="00C8360B" w:rsidRDefault="006D151B" w:rsidP="006D151B">
      <w:pPr>
        <w:pStyle w:val="a4"/>
        <w:spacing w:line="360" w:lineRule="auto"/>
        <w:jc w:val="left"/>
      </w:pPr>
      <w:r w:rsidRPr="00C8360B">
        <w:t>1. Створити у  закладі атестаційну комісію І рівня ЗДО у кількості 7 осіб.</w:t>
      </w:r>
    </w:p>
    <w:p w:rsidR="006D151B" w:rsidRPr="00C8360B" w:rsidRDefault="006D151B" w:rsidP="006D151B">
      <w:pPr>
        <w:pStyle w:val="a4"/>
        <w:spacing w:line="360" w:lineRule="auto"/>
        <w:jc w:val="left"/>
      </w:pPr>
      <w:r w:rsidRPr="00C8360B">
        <w:t>2. Затвердити персональний склад атестаційної комісії І рівня ЗДО:</w:t>
      </w:r>
    </w:p>
    <w:p w:rsidR="006D151B" w:rsidRPr="00E8610C" w:rsidRDefault="006D151B" w:rsidP="006D151B">
      <w:pPr>
        <w:numPr>
          <w:ilvl w:val="1"/>
          <w:numId w:val="1"/>
        </w:numPr>
        <w:suppressAutoHyphens/>
        <w:spacing w:after="0" w:line="360" w:lineRule="auto"/>
        <w:jc w:val="both"/>
        <w:rPr>
          <w:rFonts w:ascii="Times New Roman" w:hAnsi="Times New Roman" w:cs="Times New Roman"/>
          <w:sz w:val="24"/>
          <w:szCs w:val="24"/>
        </w:rPr>
      </w:pPr>
      <w:r w:rsidRPr="00E8610C">
        <w:rPr>
          <w:rFonts w:ascii="Times New Roman" w:hAnsi="Times New Roman" w:cs="Times New Roman"/>
          <w:sz w:val="24"/>
          <w:szCs w:val="24"/>
        </w:rPr>
        <w:t xml:space="preserve">2.1.Голова комісії -  </w:t>
      </w:r>
      <w:proofErr w:type="spellStart"/>
      <w:r w:rsidRPr="00E8610C">
        <w:rPr>
          <w:rFonts w:ascii="Times New Roman" w:hAnsi="Times New Roman" w:cs="Times New Roman"/>
          <w:sz w:val="24"/>
          <w:szCs w:val="24"/>
        </w:rPr>
        <w:t>Фідик</w:t>
      </w:r>
      <w:proofErr w:type="spellEnd"/>
      <w:r w:rsidRPr="00E8610C">
        <w:rPr>
          <w:rFonts w:ascii="Times New Roman" w:hAnsi="Times New Roman" w:cs="Times New Roman"/>
          <w:sz w:val="24"/>
          <w:szCs w:val="24"/>
        </w:rPr>
        <w:t xml:space="preserve"> І.Д., директор;</w:t>
      </w:r>
    </w:p>
    <w:p w:rsidR="006D151B" w:rsidRPr="00E8610C" w:rsidRDefault="006D151B" w:rsidP="006D151B">
      <w:pPr>
        <w:numPr>
          <w:ilvl w:val="1"/>
          <w:numId w:val="1"/>
        </w:numPr>
        <w:suppressAutoHyphens/>
        <w:spacing w:after="0" w:line="360" w:lineRule="auto"/>
        <w:jc w:val="both"/>
        <w:rPr>
          <w:rFonts w:ascii="Times New Roman" w:hAnsi="Times New Roman" w:cs="Times New Roman"/>
          <w:sz w:val="24"/>
          <w:szCs w:val="24"/>
        </w:rPr>
      </w:pPr>
      <w:r w:rsidRPr="00E8610C">
        <w:rPr>
          <w:rFonts w:ascii="Times New Roman" w:hAnsi="Times New Roman" w:cs="Times New Roman"/>
          <w:sz w:val="24"/>
          <w:szCs w:val="24"/>
        </w:rPr>
        <w:t xml:space="preserve">2.2.Заступник голови комісії -  </w:t>
      </w:r>
      <w:proofErr w:type="spellStart"/>
      <w:r w:rsidRPr="00E8610C">
        <w:rPr>
          <w:rFonts w:ascii="Times New Roman" w:hAnsi="Times New Roman" w:cs="Times New Roman"/>
          <w:sz w:val="24"/>
          <w:szCs w:val="24"/>
        </w:rPr>
        <w:t>Дудич</w:t>
      </w:r>
      <w:proofErr w:type="spellEnd"/>
      <w:r w:rsidRPr="00E8610C">
        <w:rPr>
          <w:rFonts w:ascii="Times New Roman" w:hAnsi="Times New Roman" w:cs="Times New Roman"/>
          <w:sz w:val="24"/>
          <w:szCs w:val="24"/>
        </w:rPr>
        <w:t xml:space="preserve"> І.О., вихователь - методист;</w:t>
      </w:r>
    </w:p>
    <w:p w:rsidR="006D151B" w:rsidRPr="00E8610C" w:rsidRDefault="006D151B" w:rsidP="006D151B">
      <w:pPr>
        <w:numPr>
          <w:ilvl w:val="1"/>
          <w:numId w:val="1"/>
        </w:numPr>
        <w:suppressAutoHyphens/>
        <w:spacing w:after="0" w:line="360" w:lineRule="auto"/>
        <w:jc w:val="both"/>
        <w:rPr>
          <w:rFonts w:ascii="Times New Roman" w:hAnsi="Times New Roman" w:cs="Times New Roman"/>
          <w:sz w:val="24"/>
          <w:szCs w:val="24"/>
        </w:rPr>
      </w:pPr>
      <w:r w:rsidRPr="00E8610C">
        <w:rPr>
          <w:rFonts w:ascii="Times New Roman" w:hAnsi="Times New Roman" w:cs="Times New Roman"/>
          <w:sz w:val="24"/>
          <w:szCs w:val="24"/>
        </w:rPr>
        <w:t>2.3.Секретар комісії – Галушка О.Б., вихователь;</w:t>
      </w:r>
    </w:p>
    <w:p w:rsidR="006D151B" w:rsidRPr="00E8610C" w:rsidRDefault="006D151B" w:rsidP="006D151B">
      <w:pPr>
        <w:numPr>
          <w:ilvl w:val="1"/>
          <w:numId w:val="1"/>
        </w:numPr>
        <w:suppressAutoHyphens/>
        <w:spacing w:after="0" w:line="360" w:lineRule="auto"/>
        <w:jc w:val="both"/>
        <w:rPr>
          <w:rFonts w:ascii="Times New Roman" w:hAnsi="Times New Roman" w:cs="Times New Roman"/>
          <w:sz w:val="24"/>
          <w:szCs w:val="24"/>
        </w:rPr>
      </w:pPr>
      <w:r w:rsidRPr="00E8610C">
        <w:rPr>
          <w:rFonts w:ascii="Times New Roman" w:hAnsi="Times New Roman" w:cs="Times New Roman"/>
          <w:sz w:val="24"/>
          <w:szCs w:val="24"/>
        </w:rPr>
        <w:t xml:space="preserve">2.4.Члени комісії </w:t>
      </w:r>
    </w:p>
    <w:p w:rsidR="006D151B" w:rsidRPr="00C8360B" w:rsidRDefault="006D151B" w:rsidP="006D151B">
      <w:pPr>
        <w:pStyle w:val="a4"/>
        <w:spacing w:line="360" w:lineRule="auto"/>
        <w:jc w:val="left"/>
      </w:pPr>
      <w:r w:rsidRPr="00C8360B">
        <w:t xml:space="preserve">-    </w:t>
      </w:r>
      <w:proofErr w:type="spellStart"/>
      <w:r w:rsidRPr="00C8360B">
        <w:t>Милян</w:t>
      </w:r>
      <w:proofErr w:type="spellEnd"/>
      <w:r w:rsidRPr="00C8360B">
        <w:t xml:space="preserve"> М.Р. вихователь;</w:t>
      </w:r>
    </w:p>
    <w:p w:rsidR="006D151B" w:rsidRPr="00C8360B" w:rsidRDefault="006D151B" w:rsidP="006D151B">
      <w:pPr>
        <w:pStyle w:val="a4"/>
        <w:spacing w:line="360" w:lineRule="auto"/>
        <w:jc w:val="left"/>
      </w:pPr>
      <w:r w:rsidRPr="00C8360B">
        <w:t xml:space="preserve">-    </w:t>
      </w:r>
      <w:proofErr w:type="spellStart"/>
      <w:r w:rsidRPr="00C8360B">
        <w:t>Земко</w:t>
      </w:r>
      <w:proofErr w:type="spellEnd"/>
      <w:r w:rsidRPr="00C8360B">
        <w:t xml:space="preserve"> Л.І., практичний психолог</w:t>
      </w:r>
    </w:p>
    <w:p w:rsidR="006D151B" w:rsidRDefault="006D151B" w:rsidP="006D151B">
      <w:pPr>
        <w:pStyle w:val="a4"/>
        <w:spacing w:line="360" w:lineRule="auto"/>
        <w:jc w:val="left"/>
      </w:pPr>
      <w:r w:rsidRPr="00C8360B">
        <w:t xml:space="preserve">-    </w:t>
      </w:r>
      <w:proofErr w:type="spellStart"/>
      <w:r w:rsidRPr="00C8360B">
        <w:t>Ільницька</w:t>
      </w:r>
      <w:proofErr w:type="spellEnd"/>
      <w:r w:rsidRPr="00C8360B">
        <w:t xml:space="preserve"> І.І., вихователь;</w:t>
      </w:r>
    </w:p>
    <w:p w:rsidR="006D151B" w:rsidRDefault="006D151B" w:rsidP="006D151B">
      <w:pPr>
        <w:pStyle w:val="a4"/>
        <w:jc w:val="both"/>
      </w:pPr>
      <w:r>
        <w:t xml:space="preserve">- </w:t>
      </w:r>
      <w:r w:rsidRPr="00C8360B">
        <w:t xml:space="preserve">  Питель М.І., вихователь</w:t>
      </w:r>
    </w:p>
    <w:p w:rsidR="006D151B" w:rsidRPr="00D86D13" w:rsidRDefault="006D151B" w:rsidP="006D151B">
      <w:pPr>
        <w:pStyle w:val="a4"/>
        <w:jc w:val="both"/>
      </w:pPr>
    </w:p>
    <w:p w:rsidR="006D151B" w:rsidRPr="00D86D13" w:rsidRDefault="006D151B" w:rsidP="006D151B">
      <w:pPr>
        <w:pStyle w:val="a4"/>
        <w:spacing w:line="360" w:lineRule="auto"/>
        <w:jc w:val="both"/>
        <w:rPr>
          <w:szCs w:val="24"/>
        </w:rPr>
      </w:pPr>
      <w:r w:rsidRPr="00C8360B">
        <w:rPr>
          <w:szCs w:val="24"/>
        </w:rPr>
        <w:t xml:space="preserve">3. Атестаційній комісії І рівня ЗДО у своїй діяльності дотримуватись вимог Типового положення про атестацію педагогічних працівників, Плану спільних заходів адміністрації та </w:t>
      </w:r>
      <w:r w:rsidRPr="00C8360B">
        <w:rPr>
          <w:szCs w:val="24"/>
        </w:rPr>
        <w:lastRenderedPageBreak/>
        <w:t xml:space="preserve">атестаційної комісії </w:t>
      </w:r>
      <w:r w:rsidRPr="00C8360B">
        <w:rPr>
          <w:szCs w:val="24"/>
          <w:lang w:val="en-US"/>
        </w:rPr>
        <w:t>I</w:t>
      </w:r>
      <w:r w:rsidRPr="00C8360B">
        <w:rPr>
          <w:szCs w:val="24"/>
        </w:rPr>
        <w:t xml:space="preserve"> рівня ЗДО з проведення</w:t>
      </w:r>
      <w:r>
        <w:rPr>
          <w:szCs w:val="24"/>
        </w:rPr>
        <w:t xml:space="preserve"> атестації </w:t>
      </w:r>
      <w:proofErr w:type="spellStart"/>
      <w:r>
        <w:rPr>
          <w:szCs w:val="24"/>
        </w:rPr>
        <w:t>педпрацівників</w:t>
      </w:r>
      <w:proofErr w:type="spellEnd"/>
      <w:r>
        <w:rPr>
          <w:szCs w:val="24"/>
        </w:rPr>
        <w:t xml:space="preserve"> у 2026-2027</w:t>
      </w:r>
      <w:r w:rsidRPr="00C8360B">
        <w:rPr>
          <w:szCs w:val="24"/>
        </w:rPr>
        <w:t xml:space="preserve"> </w:t>
      </w:r>
      <w:proofErr w:type="spellStart"/>
      <w:r w:rsidRPr="00C8360B">
        <w:rPr>
          <w:szCs w:val="24"/>
        </w:rPr>
        <w:t>н.р</w:t>
      </w:r>
      <w:proofErr w:type="spellEnd"/>
      <w:r w:rsidRPr="00C8360B">
        <w:rPr>
          <w:szCs w:val="24"/>
        </w:rPr>
        <w:t>.</w:t>
      </w:r>
    </w:p>
    <w:p w:rsidR="006D151B" w:rsidRDefault="006D151B" w:rsidP="006D151B">
      <w:pPr>
        <w:pStyle w:val="a4"/>
        <w:spacing w:line="360" w:lineRule="auto"/>
        <w:jc w:val="both"/>
      </w:pPr>
    </w:p>
    <w:p w:rsidR="006D151B" w:rsidRDefault="006D151B" w:rsidP="006D151B">
      <w:pPr>
        <w:pStyle w:val="a4"/>
        <w:spacing w:line="360" w:lineRule="auto"/>
        <w:jc w:val="both"/>
      </w:pPr>
      <w:r w:rsidRPr="00C8360B">
        <w:t>4. Секретарю атестаційної комісії І рівня О.Галушці в межах атестаційного періоду у визначені законодавством терміни:</w:t>
      </w:r>
    </w:p>
    <w:p w:rsidR="006D151B" w:rsidRDefault="006D151B" w:rsidP="006D151B">
      <w:pPr>
        <w:pStyle w:val="a4"/>
        <w:spacing w:line="360" w:lineRule="auto"/>
        <w:jc w:val="both"/>
      </w:pPr>
      <w:r>
        <w:t>4.1. До 01.10.2026</w:t>
      </w:r>
      <w:r w:rsidRPr="00C8360B">
        <w:t xml:space="preserve"> року скласти та подати на затвердження графік засідань атес</w:t>
      </w:r>
      <w:r>
        <w:t>таційної комісії закладу на 2026-2027</w:t>
      </w:r>
      <w:r w:rsidRPr="00C8360B">
        <w:t xml:space="preserve"> навчальний рік.</w:t>
      </w:r>
    </w:p>
    <w:p w:rsidR="006D151B" w:rsidRPr="00C8360B" w:rsidRDefault="006D151B" w:rsidP="006D151B">
      <w:pPr>
        <w:pStyle w:val="a4"/>
        <w:spacing w:line="360" w:lineRule="auto"/>
        <w:jc w:val="both"/>
      </w:pPr>
      <w:r w:rsidRPr="00C8360B">
        <w:t>4.2. Організувати роботу атестаційної комісії І рівня у відповідності до чинного Положення про атестацію педагогічних працівників, забезпечити участь членів комісії в її роботі.</w:t>
      </w:r>
    </w:p>
    <w:p w:rsidR="006D151B" w:rsidRPr="00D86D13" w:rsidRDefault="006D151B" w:rsidP="006D151B">
      <w:pPr>
        <w:pStyle w:val="a4"/>
        <w:spacing w:line="360" w:lineRule="auto"/>
        <w:jc w:val="both"/>
        <w:rPr>
          <w:szCs w:val="24"/>
        </w:rPr>
      </w:pPr>
      <w:r w:rsidRPr="00D86D13">
        <w:rPr>
          <w:szCs w:val="24"/>
        </w:rPr>
        <w:t xml:space="preserve">                                                                                               </w:t>
      </w:r>
      <w:r>
        <w:rPr>
          <w:szCs w:val="24"/>
        </w:rPr>
        <w:t xml:space="preserve">                  </w:t>
      </w:r>
      <w:r w:rsidRPr="00D86D13">
        <w:rPr>
          <w:szCs w:val="24"/>
        </w:rPr>
        <w:t xml:space="preserve"> Згідно з графіком засідань</w:t>
      </w:r>
    </w:p>
    <w:p w:rsidR="006D151B" w:rsidRDefault="006D151B" w:rsidP="006D151B">
      <w:pPr>
        <w:pStyle w:val="a4"/>
        <w:spacing w:line="360" w:lineRule="auto"/>
        <w:jc w:val="both"/>
        <w:rPr>
          <w:szCs w:val="24"/>
        </w:rPr>
      </w:pPr>
      <w:r w:rsidRPr="001B1889">
        <w:rPr>
          <w:szCs w:val="24"/>
        </w:rPr>
        <w:t>4.3.Забезпечити прийом, реєстрацію та збереження документів, поданих до розгляду атестаційною комісією.</w:t>
      </w:r>
    </w:p>
    <w:p w:rsidR="006D151B" w:rsidRPr="00C8360B" w:rsidRDefault="006D151B" w:rsidP="006D151B">
      <w:pPr>
        <w:pStyle w:val="a4"/>
        <w:spacing w:line="360" w:lineRule="auto"/>
        <w:jc w:val="both"/>
        <w:rPr>
          <w:szCs w:val="24"/>
        </w:rPr>
      </w:pPr>
      <w:r>
        <w:rPr>
          <w:szCs w:val="24"/>
        </w:rPr>
        <w:t xml:space="preserve">  </w:t>
      </w:r>
      <w:r w:rsidRPr="00C8360B">
        <w:rPr>
          <w:szCs w:val="24"/>
        </w:rPr>
        <w:t>4.4.Забезпечити формування протоколів засідань атестаційної комісії.</w:t>
      </w:r>
    </w:p>
    <w:p w:rsidR="006D151B" w:rsidRPr="00C8360B" w:rsidRDefault="006D151B" w:rsidP="006D151B">
      <w:pPr>
        <w:pStyle w:val="a4"/>
        <w:spacing w:line="360" w:lineRule="auto"/>
        <w:jc w:val="both"/>
        <w:rPr>
          <w:szCs w:val="24"/>
        </w:rPr>
      </w:pPr>
      <w:r w:rsidRPr="00C8360B">
        <w:rPr>
          <w:szCs w:val="24"/>
        </w:rPr>
        <w:t>4.5.Забезпечити якісне оформлення атестаційних листів.</w:t>
      </w:r>
    </w:p>
    <w:p w:rsidR="006D151B" w:rsidRPr="00C8360B" w:rsidRDefault="006D151B" w:rsidP="006D151B">
      <w:pPr>
        <w:pStyle w:val="a4"/>
        <w:spacing w:line="360" w:lineRule="auto"/>
        <w:jc w:val="both"/>
      </w:pPr>
      <w:r w:rsidRPr="00C8360B">
        <w:t xml:space="preserve">4.6.Організувати своєчасне інформування педагогічних працівників, які підлягають черговій </w:t>
      </w:r>
      <w:r>
        <w:t>та позачерговій атестації у 2027</w:t>
      </w:r>
      <w:r w:rsidRPr="00C8360B">
        <w:t xml:space="preserve"> році, в межах повноважень атестаційної комісії І рівня, про місце і час проведення  засідання атестаційної комісії (у разі їх запрошення на засідання).</w:t>
      </w:r>
    </w:p>
    <w:p w:rsidR="006D151B" w:rsidRPr="00C8360B" w:rsidRDefault="006D151B" w:rsidP="006D151B">
      <w:pPr>
        <w:pStyle w:val="a4"/>
        <w:spacing w:line="360" w:lineRule="auto"/>
        <w:jc w:val="both"/>
        <w:rPr>
          <w:rStyle w:val="a3"/>
          <w:szCs w:val="24"/>
        </w:rPr>
      </w:pPr>
      <w:r w:rsidRPr="00C8360B">
        <w:t>4.7.Забезпечити оприлюднення інформації про діяльність атестаційної комісії І рівня шляхом розміщення її на</w:t>
      </w:r>
      <w:r>
        <w:t xml:space="preserve"> офіційному сайті</w:t>
      </w:r>
      <w:r w:rsidRPr="00C8360B">
        <w:t>.</w:t>
      </w:r>
    </w:p>
    <w:p w:rsidR="006D151B" w:rsidRPr="00C8360B" w:rsidRDefault="006D151B" w:rsidP="006D151B">
      <w:pPr>
        <w:pStyle w:val="a4"/>
        <w:spacing w:line="360" w:lineRule="auto"/>
        <w:jc w:val="both"/>
      </w:pPr>
      <w:r w:rsidRPr="00C8360B">
        <w:t>4.8.Організувати завершення роботи атестаційної комісії І рівня з відповідним прийняттям  рішення про результати атестації педагогічних працівників.</w:t>
      </w:r>
    </w:p>
    <w:p w:rsidR="006D151B" w:rsidRPr="00C8360B" w:rsidRDefault="006D151B" w:rsidP="006D151B">
      <w:pPr>
        <w:pStyle w:val="a4"/>
        <w:spacing w:line="360" w:lineRule="auto"/>
        <w:jc w:val="both"/>
      </w:pPr>
      <w:r w:rsidRPr="00C8360B">
        <w:t>5.Атестаційній комісії організувати належне вивчення та узагальнення педагогічної діяльності працівників закладу, які атестуються на встановлення (підтвердження) кваліфікаційної категорії.</w:t>
      </w:r>
    </w:p>
    <w:p w:rsidR="006D151B" w:rsidRPr="00C8360B" w:rsidRDefault="006D151B" w:rsidP="006D151B">
      <w:pPr>
        <w:pStyle w:val="a4"/>
        <w:spacing w:line="360" w:lineRule="auto"/>
        <w:jc w:val="both"/>
      </w:pPr>
      <w:r>
        <w:t xml:space="preserve">                                                                                                 </w:t>
      </w:r>
      <w:r w:rsidRPr="00C8360B">
        <w:t>(Постійно в рамках дії повноважень)</w:t>
      </w:r>
    </w:p>
    <w:p w:rsidR="006D151B" w:rsidRPr="00C8360B" w:rsidRDefault="006D151B" w:rsidP="006D151B">
      <w:pPr>
        <w:pStyle w:val="a4"/>
        <w:spacing w:line="360" w:lineRule="auto"/>
        <w:jc w:val="both"/>
      </w:pPr>
      <w:r w:rsidRPr="00C8360B">
        <w:t>6.Скласти список педагогічних працівників, які підл</w:t>
      </w:r>
      <w:r>
        <w:t>ягають черговій атестації у 2027</w:t>
      </w:r>
      <w:r w:rsidRPr="00C8360B">
        <w:t xml:space="preserve"> році, в межах повноважень атестаційної комісії І рівня; встановити</w:t>
      </w:r>
      <w:r>
        <w:t xml:space="preserve"> строки проведення їх атестації</w:t>
      </w:r>
      <w:r w:rsidRPr="00C8360B">
        <w:tab/>
      </w:r>
      <w:r w:rsidRPr="00C8360B">
        <w:tab/>
      </w:r>
      <w:r w:rsidRPr="00C8360B">
        <w:tab/>
      </w:r>
      <w:r w:rsidRPr="00C8360B">
        <w:tab/>
      </w:r>
      <w:r w:rsidRPr="00C8360B">
        <w:tab/>
      </w:r>
      <w:r w:rsidRPr="00C8360B">
        <w:tab/>
        <w:t xml:space="preserve">                                                         </w:t>
      </w:r>
      <w:r>
        <w:t xml:space="preserve">     До 20.10.2026</w:t>
      </w:r>
      <w:r w:rsidRPr="00C8360B">
        <w:t xml:space="preserve"> р.</w:t>
      </w:r>
    </w:p>
    <w:p w:rsidR="006D151B" w:rsidRPr="00C8360B" w:rsidRDefault="006D151B" w:rsidP="006D151B">
      <w:pPr>
        <w:pStyle w:val="a4"/>
        <w:spacing w:line="360" w:lineRule="auto"/>
        <w:jc w:val="both"/>
      </w:pPr>
      <w:r w:rsidRPr="00C8360B">
        <w:t>7.Здійснити вивчення практичного досвіду роботи окремих педагогічних працівників, які проходять атестаці</w:t>
      </w:r>
      <w:r>
        <w:t>ю у 2026</w:t>
      </w:r>
      <w:r w:rsidRPr="00C8360B">
        <w:t xml:space="preserve"> році.</w:t>
      </w:r>
    </w:p>
    <w:p w:rsidR="006D151B" w:rsidRPr="00C8360B" w:rsidRDefault="006D151B" w:rsidP="006D151B">
      <w:pPr>
        <w:pStyle w:val="a4"/>
        <w:spacing w:line="360" w:lineRule="auto"/>
        <w:jc w:val="both"/>
      </w:pPr>
      <w:r>
        <w:t xml:space="preserve">                                                                                                                                   До 18.02.2026</w:t>
      </w:r>
      <w:r w:rsidRPr="00C8360B">
        <w:t xml:space="preserve"> р.</w:t>
      </w:r>
    </w:p>
    <w:p w:rsidR="006D151B" w:rsidRPr="00C8360B" w:rsidRDefault="006D151B" w:rsidP="006D151B">
      <w:pPr>
        <w:pStyle w:val="a4"/>
        <w:spacing w:line="360" w:lineRule="auto"/>
        <w:jc w:val="both"/>
      </w:pPr>
      <w:r w:rsidRPr="00C8360B">
        <w:t xml:space="preserve">8. </w:t>
      </w:r>
      <w:r>
        <w:rPr>
          <w:b/>
        </w:rPr>
        <w:t>16</w:t>
      </w:r>
      <w:r w:rsidRPr="00C8360B">
        <w:rPr>
          <w:b/>
        </w:rPr>
        <w:t xml:space="preserve"> жовтня 202</w:t>
      </w:r>
      <w:r>
        <w:rPr>
          <w:b/>
        </w:rPr>
        <w:t>6</w:t>
      </w:r>
      <w:r w:rsidRPr="00C8360B">
        <w:t xml:space="preserve"> року провести засідання атестаційної комісії, на якому розглянути:</w:t>
      </w:r>
    </w:p>
    <w:p w:rsidR="006D151B" w:rsidRPr="00C8360B" w:rsidRDefault="006D151B" w:rsidP="006D151B">
      <w:pPr>
        <w:pStyle w:val="a4"/>
        <w:spacing w:line="360" w:lineRule="auto"/>
        <w:jc w:val="both"/>
      </w:pPr>
      <w:r w:rsidRPr="00C8360B">
        <w:t>- подані комісії документи</w:t>
      </w:r>
    </w:p>
    <w:p w:rsidR="006D151B" w:rsidRPr="00C8360B" w:rsidRDefault="006D151B" w:rsidP="006D151B">
      <w:pPr>
        <w:pStyle w:val="a4"/>
        <w:spacing w:line="360" w:lineRule="auto"/>
        <w:jc w:val="both"/>
      </w:pPr>
      <w:r w:rsidRPr="00C8360B">
        <w:t>- допуск педагогічних працівників до атестації</w:t>
      </w:r>
    </w:p>
    <w:p w:rsidR="006D151B" w:rsidRPr="00C8360B" w:rsidRDefault="006D151B" w:rsidP="006D151B">
      <w:pPr>
        <w:pStyle w:val="a4"/>
        <w:spacing w:line="360" w:lineRule="auto"/>
        <w:jc w:val="both"/>
      </w:pPr>
      <w:r w:rsidRPr="00C8360B">
        <w:t>- затвердити списки педагогічних працівників, які атестуються</w:t>
      </w:r>
    </w:p>
    <w:p w:rsidR="006D151B" w:rsidRPr="00C8360B" w:rsidRDefault="006D151B" w:rsidP="006D151B">
      <w:pPr>
        <w:pStyle w:val="a4"/>
        <w:spacing w:line="360" w:lineRule="auto"/>
        <w:jc w:val="both"/>
      </w:pPr>
      <w:r w:rsidRPr="00C8360B">
        <w:t>- затвердити графік атестації в поточному навчальному році та ознайомити педагогічних працівників, які атестуються під підпис</w:t>
      </w:r>
    </w:p>
    <w:p w:rsidR="006D151B" w:rsidRPr="00C8360B" w:rsidRDefault="006D151B" w:rsidP="006D151B">
      <w:pPr>
        <w:pStyle w:val="a4"/>
        <w:spacing w:line="360" w:lineRule="auto"/>
        <w:jc w:val="both"/>
      </w:pPr>
      <w:r w:rsidRPr="00C8360B">
        <w:t>- прийняти рішення щодо перенесення строку чергової атестації</w:t>
      </w:r>
    </w:p>
    <w:p w:rsidR="006D151B" w:rsidRDefault="006D151B" w:rsidP="006D151B">
      <w:pPr>
        <w:pStyle w:val="a4"/>
        <w:spacing w:line="360" w:lineRule="auto"/>
        <w:jc w:val="both"/>
      </w:pPr>
    </w:p>
    <w:p w:rsidR="006D151B" w:rsidRPr="00C8360B" w:rsidRDefault="006D151B" w:rsidP="006D151B">
      <w:pPr>
        <w:pStyle w:val="a4"/>
        <w:spacing w:line="360" w:lineRule="auto"/>
        <w:jc w:val="both"/>
      </w:pPr>
      <w:r w:rsidRPr="00C8360B">
        <w:t xml:space="preserve">9. Для проведення позачергової атестації </w:t>
      </w:r>
      <w:r>
        <w:rPr>
          <w:b/>
        </w:rPr>
        <w:t>до 18</w:t>
      </w:r>
      <w:r w:rsidRPr="00C8360B">
        <w:rPr>
          <w:b/>
        </w:rPr>
        <w:t xml:space="preserve"> гру</w:t>
      </w:r>
      <w:r>
        <w:rPr>
          <w:b/>
        </w:rPr>
        <w:t>дня 2026</w:t>
      </w:r>
      <w:r w:rsidRPr="00C8360B">
        <w:rPr>
          <w:b/>
        </w:rPr>
        <w:t xml:space="preserve"> р. подати </w:t>
      </w:r>
      <w:r w:rsidRPr="00C8360B">
        <w:t>атестаційній комісії І рівня окремий список педагогічних працівників, які підлягают</w:t>
      </w:r>
      <w:r>
        <w:t>ь позачерговій атестації  у 2026/2027</w:t>
      </w:r>
      <w:r w:rsidRPr="00C8360B">
        <w:t xml:space="preserve"> навчальному році (за заявами)</w:t>
      </w:r>
    </w:p>
    <w:p w:rsidR="006D151B" w:rsidRPr="00C8360B" w:rsidRDefault="006D151B" w:rsidP="006D151B">
      <w:pPr>
        <w:pStyle w:val="a4"/>
        <w:spacing w:line="360" w:lineRule="auto"/>
        <w:jc w:val="both"/>
      </w:pPr>
      <w:r>
        <w:t>10.  До 12 березня 2026</w:t>
      </w:r>
      <w:r w:rsidRPr="00C8360B">
        <w:t xml:space="preserve"> року завершити вивчення системи роботи педагогічних працівників, оформити атестаційні листи.</w:t>
      </w:r>
    </w:p>
    <w:p w:rsidR="006D151B" w:rsidRPr="00C8360B" w:rsidRDefault="006D151B" w:rsidP="006D151B">
      <w:pPr>
        <w:pStyle w:val="a4"/>
        <w:spacing w:line="360" w:lineRule="auto"/>
        <w:jc w:val="both"/>
        <w:rPr>
          <w:szCs w:val="24"/>
        </w:rPr>
      </w:pPr>
      <w:r w:rsidRPr="00C8360B">
        <w:rPr>
          <w:szCs w:val="24"/>
        </w:rPr>
        <w:t xml:space="preserve">11.   </w:t>
      </w:r>
      <w:r>
        <w:rPr>
          <w:b/>
          <w:szCs w:val="24"/>
        </w:rPr>
        <w:t>19</w:t>
      </w:r>
      <w:r w:rsidRPr="00C8360B">
        <w:rPr>
          <w:b/>
          <w:szCs w:val="24"/>
        </w:rPr>
        <w:t xml:space="preserve"> березня 202</w:t>
      </w:r>
      <w:r>
        <w:rPr>
          <w:b/>
          <w:szCs w:val="24"/>
        </w:rPr>
        <w:t>7</w:t>
      </w:r>
      <w:r w:rsidRPr="00C8360B">
        <w:rPr>
          <w:szCs w:val="24"/>
        </w:rPr>
        <w:t xml:space="preserve"> року провести засідання атестаційної комісії, на якому:</w:t>
      </w:r>
    </w:p>
    <w:p w:rsidR="006D151B" w:rsidRPr="00C8360B" w:rsidRDefault="006D151B" w:rsidP="006D151B">
      <w:pPr>
        <w:pStyle w:val="a4"/>
        <w:spacing w:line="360" w:lineRule="auto"/>
        <w:jc w:val="both"/>
      </w:pPr>
      <w:r w:rsidRPr="00C8360B">
        <w:t>- розглянути підготовлені матеріали</w:t>
      </w:r>
    </w:p>
    <w:p w:rsidR="006D151B" w:rsidRPr="00C8360B" w:rsidRDefault="006D151B" w:rsidP="006D151B">
      <w:pPr>
        <w:pStyle w:val="a4"/>
        <w:spacing w:line="360" w:lineRule="auto"/>
        <w:jc w:val="both"/>
      </w:pPr>
      <w:r w:rsidRPr="00C8360B">
        <w:t>- прийняти рішення про відповідність педагогічного працівника займаній посаді, присвоєння відповідної кваліфікаційної категорії та присвоєння одного із педагогічних звань.</w:t>
      </w:r>
    </w:p>
    <w:p w:rsidR="006D151B" w:rsidRPr="00C8360B" w:rsidRDefault="006D151B" w:rsidP="006D151B">
      <w:pPr>
        <w:pStyle w:val="a4"/>
        <w:spacing w:line="360" w:lineRule="auto"/>
        <w:jc w:val="both"/>
        <w:rPr>
          <w:szCs w:val="24"/>
        </w:rPr>
      </w:pPr>
      <w:r w:rsidRPr="00C8360B">
        <w:rPr>
          <w:szCs w:val="24"/>
        </w:rPr>
        <w:t xml:space="preserve">12.  </w:t>
      </w:r>
      <w:r>
        <w:rPr>
          <w:b/>
          <w:szCs w:val="24"/>
        </w:rPr>
        <w:t>26 березня 2027</w:t>
      </w:r>
      <w:r w:rsidRPr="00C8360B">
        <w:rPr>
          <w:b/>
          <w:szCs w:val="24"/>
        </w:rPr>
        <w:t xml:space="preserve"> року</w:t>
      </w:r>
      <w:r w:rsidRPr="00C8360B">
        <w:rPr>
          <w:szCs w:val="24"/>
        </w:rPr>
        <w:t xml:space="preserve"> провести підсумкове засідання атестаційної комісії I рівня.</w:t>
      </w:r>
    </w:p>
    <w:p w:rsidR="006D151B" w:rsidRPr="00C8360B" w:rsidRDefault="006D151B" w:rsidP="006D151B">
      <w:pPr>
        <w:pStyle w:val="a4"/>
        <w:spacing w:line="360" w:lineRule="auto"/>
        <w:jc w:val="both"/>
        <w:rPr>
          <w:szCs w:val="24"/>
        </w:rPr>
      </w:pPr>
      <w:r w:rsidRPr="00C8360B">
        <w:rPr>
          <w:szCs w:val="24"/>
        </w:rPr>
        <w:t>13.Вихователю – ме</w:t>
      </w:r>
      <w:r>
        <w:rPr>
          <w:szCs w:val="24"/>
        </w:rPr>
        <w:t xml:space="preserve">тодисту </w:t>
      </w:r>
      <w:proofErr w:type="spellStart"/>
      <w:r>
        <w:rPr>
          <w:szCs w:val="24"/>
        </w:rPr>
        <w:t>Дудич</w:t>
      </w:r>
      <w:proofErr w:type="spellEnd"/>
      <w:r>
        <w:rPr>
          <w:szCs w:val="24"/>
        </w:rPr>
        <w:t xml:space="preserve"> І.О. до 24.09.2026</w:t>
      </w:r>
      <w:r w:rsidRPr="00C8360B">
        <w:rPr>
          <w:szCs w:val="24"/>
        </w:rPr>
        <w:t>. ознайомити   всіх педагогічних працівників із змістом даного наказу.</w:t>
      </w:r>
    </w:p>
    <w:p w:rsidR="006D151B" w:rsidRPr="00E8610C" w:rsidRDefault="006D151B" w:rsidP="006D151B">
      <w:pPr>
        <w:tabs>
          <w:tab w:val="left" w:pos="1995"/>
          <w:tab w:val="left" w:pos="3435"/>
        </w:tabs>
        <w:spacing w:line="360" w:lineRule="auto"/>
        <w:jc w:val="both"/>
        <w:rPr>
          <w:rFonts w:ascii="Times New Roman" w:hAnsi="Times New Roman" w:cs="Times New Roman"/>
          <w:sz w:val="24"/>
          <w:szCs w:val="24"/>
        </w:rPr>
      </w:pPr>
      <w:r w:rsidRPr="00E8610C">
        <w:rPr>
          <w:rFonts w:ascii="Times New Roman" w:hAnsi="Times New Roman" w:cs="Times New Roman"/>
          <w:sz w:val="24"/>
          <w:szCs w:val="24"/>
        </w:rPr>
        <w:t>14 . Контроль за виконанням наказу залишаю за собою.</w:t>
      </w:r>
    </w:p>
    <w:p w:rsidR="006D151B" w:rsidRPr="00E8610C" w:rsidRDefault="006D151B" w:rsidP="006D151B">
      <w:pPr>
        <w:rPr>
          <w:rFonts w:ascii="Times New Roman" w:hAnsi="Times New Roman" w:cs="Times New Roman"/>
          <w:sz w:val="24"/>
          <w:szCs w:val="24"/>
        </w:rPr>
      </w:pPr>
    </w:p>
    <w:p w:rsidR="006D151B" w:rsidRPr="00E8610C" w:rsidRDefault="006D151B" w:rsidP="006D151B">
      <w:pPr>
        <w:ind w:left="-360"/>
        <w:rPr>
          <w:rFonts w:ascii="Times New Roman" w:hAnsi="Times New Roman" w:cs="Times New Roman"/>
          <w:sz w:val="24"/>
          <w:szCs w:val="24"/>
        </w:rPr>
      </w:pPr>
    </w:p>
    <w:p w:rsidR="006D151B" w:rsidRPr="00E8610C" w:rsidRDefault="006D151B" w:rsidP="006D151B">
      <w:pPr>
        <w:ind w:left="-360"/>
        <w:jc w:val="both"/>
        <w:rPr>
          <w:rFonts w:ascii="Times New Roman" w:hAnsi="Times New Roman" w:cs="Times New Roman"/>
          <w:sz w:val="24"/>
          <w:szCs w:val="24"/>
        </w:rPr>
      </w:pPr>
      <w:r w:rsidRPr="00E8610C">
        <w:rPr>
          <w:rFonts w:ascii="Times New Roman" w:hAnsi="Times New Roman" w:cs="Times New Roman"/>
          <w:sz w:val="24"/>
          <w:szCs w:val="24"/>
        </w:rPr>
        <w:t>Директор: _________ Ірина ФІДИК</w:t>
      </w:r>
    </w:p>
    <w:p w:rsidR="006D151B" w:rsidRPr="00E8610C" w:rsidRDefault="006D151B" w:rsidP="006D151B">
      <w:pPr>
        <w:ind w:left="-360"/>
        <w:jc w:val="both"/>
        <w:rPr>
          <w:rFonts w:ascii="Times New Roman" w:hAnsi="Times New Roman" w:cs="Times New Roman"/>
          <w:sz w:val="24"/>
          <w:szCs w:val="24"/>
        </w:rPr>
      </w:pPr>
      <w:r w:rsidRPr="00E8610C">
        <w:rPr>
          <w:rFonts w:ascii="Times New Roman" w:hAnsi="Times New Roman" w:cs="Times New Roman"/>
          <w:sz w:val="24"/>
          <w:szCs w:val="24"/>
        </w:rPr>
        <w:t>З наказом ознайомлені:</w:t>
      </w:r>
    </w:p>
    <w:p w:rsidR="006D151B" w:rsidRPr="00E8610C" w:rsidRDefault="006D151B" w:rsidP="006D151B">
      <w:pPr>
        <w:pStyle w:val="a4"/>
        <w:jc w:val="left"/>
        <w:rPr>
          <w:szCs w:val="24"/>
        </w:rPr>
      </w:pPr>
      <w:r w:rsidRPr="00E8610C">
        <w:rPr>
          <w:szCs w:val="24"/>
        </w:rPr>
        <w:t xml:space="preserve"> </w:t>
      </w:r>
      <w:proofErr w:type="spellStart"/>
      <w:r w:rsidRPr="00E8610C">
        <w:rPr>
          <w:szCs w:val="24"/>
        </w:rPr>
        <w:t>________Оль</w:t>
      </w:r>
      <w:proofErr w:type="spellEnd"/>
      <w:r w:rsidRPr="00E8610C">
        <w:rPr>
          <w:szCs w:val="24"/>
        </w:rPr>
        <w:t xml:space="preserve">га ГАЛУШКА     </w:t>
      </w:r>
    </w:p>
    <w:p w:rsidR="006D151B" w:rsidRDefault="006D151B" w:rsidP="006D151B">
      <w:pPr>
        <w:pStyle w:val="a4"/>
        <w:jc w:val="left"/>
        <w:rPr>
          <w:szCs w:val="24"/>
        </w:rPr>
      </w:pPr>
      <w:r>
        <w:rPr>
          <w:szCs w:val="24"/>
        </w:rPr>
        <w:t>19.09.2026</w:t>
      </w:r>
    </w:p>
    <w:p w:rsidR="006D151B" w:rsidRPr="00E8610C" w:rsidRDefault="006D151B" w:rsidP="006D151B">
      <w:pPr>
        <w:pStyle w:val="a4"/>
        <w:jc w:val="left"/>
        <w:rPr>
          <w:szCs w:val="24"/>
        </w:rPr>
      </w:pPr>
    </w:p>
    <w:p w:rsidR="006D151B" w:rsidRPr="00E8610C" w:rsidRDefault="006D151B" w:rsidP="006D151B">
      <w:pPr>
        <w:pStyle w:val="a4"/>
        <w:jc w:val="left"/>
        <w:rPr>
          <w:szCs w:val="24"/>
        </w:rPr>
      </w:pPr>
      <w:r w:rsidRPr="00E8610C">
        <w:rPr>
          <w:szCs w:val="24"/>
        </w:rPr>
        <w:t xml:space="preserve">________ Мирослава МИЛЯН   </w:t>
      </w:r>
    </w:p>
    <w:p w:rsidR="006D151B" w:rsidRDefault="006D151B" w:rsidP="006D151B">
      <w:pPr>
        <w:pStyle w:val="a4"/>
        <w:jc w:val="left"/>
        <w:rPr>
          <w:bCs/>
          <w:szCs w:val="24"/>
        </w:rPr>
      </w:pPr>
      <w:r>
        <w:rPr>
          <w:bCs/>
          <w:szCs w:val="24"/>
        </w:rPr>
        <w:t>19.09.2026</w:t>
      </w:r>
    </w:p>
    <w:p w:rsidR="006D151B" w:rsidRPr="00E8610C" w:rsidRDefault="006D151B" w:rsidP="006D151B">
      <w:pPr>
        <w:pStyle w:val="a4"/>
        <w:jc w:val="left"/>
        <w:rPr>
          <w:szCs w:val="24"/>
        </w:rPr>
      </w:pPr>
    </w:p>
    <w:p w:rsidR="006D151B" w:rsidRPr="00E8610C" w:rsidRDefault="006D151B" w:rsidP="006D151B">
      <w:pPr>
        <w:pStyle w:val="a4"/>
        <w:jc w:val="left"/>
        <w:rPr>
          <w:szCs w:val="24"/>
        </w:rPr>
      </w:pPr>
      <w:r w:rsidRPr="00E8610C">
        <w:rPr>
          <w:szCs w:val="24"/>
        </w:rPr>
        <w:t xml:space="preserve">________ Любов ЗЕМКО           </w:t>
      </w:r>
    </w:p>
    <w:p w:rsidR="006D151B" w:rsidRDefault="006D151B" w:rsidP="006D151B">
      <w:pPr>
        <w:pStyle w:val="a4"/>
        <w:jc w:val="left"/>
        <w:rPr>
          <w:bCs/>
          <w:szCs w:val="24"/>
        </w:rPr>
      </w:pPr>
      <w:r>
        <w:rPr>
          <w:bCs/>
          <w:szCs w:val="24"/>
        </w:rPr>
        <w:t>19.09.2026</w:t>
      </w:r>
    </w:p>
    <w:p w:rsidR="006D151B" w:rsidRPr="00E8610C" w:rsidRDefault="006D151B" w:rsidP="006D151B">
      <w:pPr>
        <w:pStyle w:val="a4"/>
        <w:jc w:val="left"/>
        <w:rPr>
          <w:szCs w:val="24"/>
        </w:rPr>
      </w:pPr>
    </w:p>
    <w:p w:rsidR="006D151B" w:rsidRPr="00E8610C" w:rsidRDefault="006D151B" w:rsidP="006D151B">
      <w:pPr>
        <w:pStyle w:val="a4"/>
        <w:jc w:val="left"/>
        <w:rPr>
          <w:szCs w:val="24"/>
        </w:rPr>
      </w:pPr>
      <w:r w:rsidRPr="00E8610C">
        <w:rPr>
          <w:szCs w:val="24"/>
        </w:rPr>
        <w:t xml:space="preserve">________ Ірина </w:t>
      </w:r>
      <w:proofErr w:type="spellStart"/>
      <w:r w:rsidRPr="00E8610C">
        <w:rPr>
          <w:szCs w:val="24"/>
        </w:rPr>
        <w:t>ІЛЬНИЦЬКА</w:t>
      </w:r>
      <w:proofErr w:type="spellEnd"/>
      <w:r w:rsidRPr="00E8610C">
        <w:rPr>
          <w:szCs w:val="24"/>
        </w:rPr>
        <w:t xml:space="preserve">    </w:t>
      </w:r>
    </w:p>
    <w:p w:rsidR="006D151B" w:rsidRDefault="006D151B" w:rsidP="006D151B">
      <w:pPr>
        <w:pStyle w:val="a4"/>
        <w:jc w:val="left"/>
        <w:rPr>
          <w:bCs/>
          <w:szCs w:val="24"/>
        </w:rPr>
      </w:pPr>
      <w:r>
        <w:rPr>
          <w:bCs/>
          <w:szCs w:val="24"/>
        </w:rPr>
        <w:t>19.09.2026</w:t>
      </w:r>
    </w:p>
    <w:p w:rsidR="006D151B" w:rsidRPr="00E8610C" w:rsidRDefault="006D151B" w:rsidP="006D151B">
      <w:pPr>
        <w:pStyle w:val="a4"/>
        <w:jc w:val="left"/>
        <w:rPr>
          <w:szCs w:val="24"/>
        </w:rPr>
      </w:pPr>
    </w:p>
    <w:p w:rsidR="006D151B" w:rsidRPr="00E8610C" w:rsidRDefault="006D151B" w:rsidP="006D151B">
      <w:pPr>
        <w:pStyle w:val="a4"/>
        <w:jc w:val="left"/>
        <w:rPr>
          <w:szCs w:val="24"/>
        </w:rPr>
      </w:pPr>
      <w:r w:rsidRPr="00E8610C">
        <w:rPr>
          <w:szCs w:val="24"/>
        </w:rPr>
        <w:t xml:space="preserve">  ________ Марія ПИТЕЛЬ         </w:t>
      </w:r>
    </w:p>
    <w:p w:rsidR="006D151B" w:rsidRDefault="006D151B" w:rsidP="006D151B">
      <w:pPr>
        <w:pStyle w:val="a4"/>
        <w:jc w:val="left"/>
        <w:rPr>
          <w:bCs/>
          <w:szCs w:val="24"/>
        </w:rPr>
      </w:pPr>
      <w:r>
        <w:rPr>
          <w:bCs/>
          <w:szCs w:val="24"/>
        </w:rPr>
        <w:t>19.09.2026</w:t>
      </w:r>
    </w:p>
    <w:p w:rsidR="006D151B" w:rsidRPr="00E8610C" w:rsidRDefault="006D151B" w:rsidP="006D151B">
      <w:pPr>
        <w:pStyle w:val="a4"/>
        <w:jc w:val="left"/>
        <w:rPr>
          <w:szCs w:val="24"/>
        </w:rPr>
      </w:pPr>
    </w:p>
    <w:p w:rsidR="006D151B" w:rsidRPr="00E8610C" w:rsidRDefault="006D151B" w:rsidP="006D151B">
      <w:pPr>
        <w:pStyle w:val="a4"/>
        <w:jc w:val="left"/>
        <w:rPr>
          <w:szCs w:val="24"/>
        </w:rPr>
      </w:pPr>
      <w:r w:rsidRPr="00E8610C">
        <w:rPr>
          <w:szCs w:val="24"/>
        </w:rPr>
        <w:t xml:space="preserve">  ________ Ірина </w:t>
      </w:r>
      <w:proofErr w:type="spellStart"/>
      <w:r w:rsidRPr="00E8610C">
        <w:rPr>
          <w:szCs w:val="24"/>
        </w:rPr>
        <w:t>ДУДИЧ</w:t>
      </w:r>
      <w:proofErr w:type="spellEnd"/>
      <w:r w:rsidRPr="00E8610C">
        <w:rPr>
          <w:szCs w:val="24"/>
        </w:rPr>
        <w:t xml:space="preserve">            </w:t>
      </w:r>
    </w:p>
    <w:p w:rsidR="006D151B" w:rsidRPr="00E8610C" w:rsidRDefault="006D151B" w:rsidP="006D151B">
      <w:pPr>
        <w:pStyle w:val="a4"/>
        <w:jc w:val="left"/>
        <w:rPr>
          <w:szCs w:val="24"/>
        </w:rPr>
      </w:pPr>
      <w:r>
        <w:rPr>
          <w:bCs/>
          <w:szCs w:val="24"/>
        </w:rPr>
        <w:t>19.09.2026</w:t>
      </w:r>
    </w:p>
    <w:p w:rsidR="006D151B" w:rsidRPr="00E8610C" w:rsidRDefault="006D151B" w:rsidP="006D151B">
      <w:pPr>
        <w:pStyle w:val="1"/>
        <w:spacing w:line="360" w:lineRule="auto"/>
        <w:ind w:left="0"/>
        <w:rPr>
          <w:lang w:val="uk-UA"/>
        </w:rPr>
      </w:pPr>
    </w:p>
    <w:p w:rsidR="00000000" w:rsidRDefault="006D151B"/>
    <w:sectPr w:rsidR="00000000">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decimal"/>
      <w:lvlText w:val="%1."/>
      <w:lvlJc w:val="left"/>
      <w:pPr>
        <w:tabs>
          <w:tab w:val="num" w:pos="720"/>
        </w:tabs>
        <w:ind w:left="720" w:hanging="360"/>
      </w:pPr>
      <w:rPr>
        <w:rFonts w:cs="Times New Roman"/>
        <w:color w:val="FF6600"/>
      </w:rPr>
    </w:lvl>
    <w:lvl w:ilvl="1">
      <w:start w:val="1"/>
      <w:numFmt w:val="none"/>
      <w:suff w:val="nothing"/>
      <w:lvlText w:val=""/>
      <w:lvlJc w:val="left"/>
      <w:pPr>
        <w:tabs>
          <w:tab w:val="num" w:pos="0"/>
        </w:tabs>
        <w:ind w:left="1080" w:hanging="360"/>
      </w:pPr>
      <w:rPr>
        <w:rFonts w:cs="Times New Roman"/>
        <w:color w:val="FF6600"/>
      </w:rPr>
    </w:lvl>
    <w:lvl w:ilvl="2">
      <w:start w:val="1"/>
      <w:numFmt w:val="none"/>
      <w:suff w:val="nothing"/>
      <w:lvlText w:val=""/>
      <w:lvlJc w:val="left"/>
      <w:pPr>
        <w:tabs>
          <w:tab w:val="num" w:pos="0"/>
        </w:tabs>
        <w:ind w:left="1440" w:hanging="360"/>
      </w:pPr>
      <w:rPr>
        <w:rFonts w:cs="Times New Roman"/>
        <w:color w:val="FF6600"/>
      </w:rPr>
    </w:lvl>
    <w:lvl w:ilvl="3">
      <w:start w:val="1"/>
      <w:numFmt w:val="none"/>
      <w:suff w:val="nothing"/>
      <w:lvlText w:val=""/>
      <w:lvlJc w:val="left"/>
      <w:pPr>
        <w:tabs>
          <w:tab w:val="num" w:pos="0"/>
        </w:tabs>
        <w:ind w:left="1800" w:hanging="360"/>
      </w:pPr>
      <w:rPr>
        <w:rFonts w:cs="Times New Roman"/>
        <w:color w:val="FF6600"/>
      </w:rPr>
    </w:lvl>
    <w:lvl w:ilvl="4">
      <w:start w:val="1"/>
      <w:numFmt w:val="none"/>
      <w:suff w:val="nothing"/>
      <w:lvlText w:val=""/>
      <w:lvlJc w:val="left"/>
      <w:pPr>
        <w:tabs>
          <w:tab w:val="num" w:pos="0"/>
        </w:tabs>
        <w:ind w:left="2160" w:hanging="360"/>
      </w:pPr>
      <w:rPr>
        <w:rFonts w:cs="Times New Roman"/>
        <w:color w:val="FF6600"/>
      </w:rPr>
    </w:lvl>
    <w:lvl w:ilvl="5">
      <w:start w:val="1"/>
      <w:numFmt w:val="none"/>
      <w:suff w:val="nothing"/>
      <w:lvlText w:val=""/>
      <w:lvlJc w:val="left"/>
      <w:pPr>
        <w:tabs>
          <w:tab w:val="num" w:pos="0"/>
        </w:tabs>
        <w:ind w:left="2520" w:hanging="360"/>
      </w:pPr>
      <w:rPr>
        <w:rFonts w:cs="Times New Roman"/>
        <w:color w:val="FF6600"/>
      </w:rPr>
    </w:lvl>
    <w:lvl w:ilvl="6">
      <w:start w:val="1"/>
      <w:numFmt w:val="none"/>
      <w:suff w:val="nothing"/>
      <w:lvlText w:val=""/>
      <w:lvlJc w:val="left"/>
      <w:pPr>
        <w:tabs>
          <w:tab w:val="num" w:pos="0"/>
        </w:tabs>
        <w:ind w:left="2880" w:hanging="360"/>
      </w:pPr>
      <w:rPr>
        <w:rFonts w:cs="Times New Roman"/>
        <w:color w:val="FF6600"/>
      </w:rPr>
    </w:lvl>
    <w:lvl w:ilvl="7">
      <w:start w:val="1"/>
      <w:numFmt w:val="none"/>
      <w:suff w:val="nothing"/>
      <w:lvlText w:val=""/>
      <w:lvlJc w:val="left"/>
      <w:pPr>
        <w:tabs>
          <w:tab w:val="num" w:pos="0"/>
        </w:tabs>
        <w:ind w:left="3240" w:hanging="360"/>
      </w:pPr>
      <w:rPr>
        <w:rFonts w:cs="Times New Roman"/>
        <w:color w:val="FF6600"/>
      </w:rPr>
    </w:lvl>
    <w:lvl w:ilvl="8">
      <w:start w:val="1"/>
      <w:numFmt w:val="none"/>
      <w:suff w:val="nothing"/>
      <w:lvlText w:val=""/>
      <w:lvlJc w:val="left"/>
      <w:pPr>
        <w:tabs>
          <w:tab w:val="num" w:pos="0"/>
        </w:tabs>
        <w:ind w:left="3600" w:hanging="360"/>
      </w:pPr>
      <w:rPr>
        <w:rFonts w:cs="Times New Roman"/>
        <w:color w:val="FF660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savePreviewPicture/>
  <w:compat>
    <w:useFELayout/>
  </w:compat>
  <w:rsids>
    <w:rsidRoot w:val="006D151B"/>
    <w:rsid w:val="006D151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6D151B"/>
    <w:rPr>
      <w:rFonts w:cs="Times New Roman"/>
      <w:color w:val="0000FF"/>
      <w:u w:val="single"/>
    </w:rPr>
  </w:style>
  <w:style w:type="paragraph" w:customStyle="1" w:styleId="1">
    <w:name w:val="Абзац списка1"/>
    <w:basedOn w:val="a"/>
    <w:qFormat/>
    <w:rsid w:val="006D151B"/>
    <w:pPr>
      <w:spacing w:after="0" w:line="240" w:lineRule="auto"/>
      <w:ind w:left="720"/>
    </w:pPr>
    <w:rPr>
      <w:rFonts w:ascii="Times New Roman" w:eastAsia="Times New Roman" w:hAnsi="Times New Roman" w:cs="Times New Roman"/>
      <w:sz w:val="24"/>
      <w:szCs w:val="24"/>
      <w:lang w:val="ru-RU" w:eastAsia="ru-RU"/>
    </w:rPr>
  </w:style>
  <w:style w:type="paragraph" w:styleId="a4">
    <w:name w:val="No Spacing"/>
    <w:link w:val="a5"/>
    <w:uiPriority w:val="1"/>
    <w:qFormat/>
    <w:rsid w:val="006D151B"/>
    <w:pPr>
      <w:widowControl w:val="0"/>
      <w:snapToGrid w:val="0"/>
      <w:spacing w:after="0" w:line="240" w:lineRule="auto"/>
      <w:jc w:val="right"/>
    </w:pPr>
    <w:rPr>
      <w:rFonts w:ascii="Times New Roman" w:eastAsia="Calibri" w:hAnsi="Times New Roman" w:cs="Times New Roman"/>
      <w:sz w:val="24"/>
      <w:szCs w:val="20"/>
      <w:lang w:eastAsia="ru-RU"/>
    </w:rPr>
  </w:style>
  <w:style w:type="character" w:customStyle="1" w:styleId="a5">
    <w:name w:val="Без інтервалів Знак"/>
    <w:basedOn w:val="a0"/>
    <w:link w:val="a4"/>
    <w:uiPriority w:val="1"/>
    <w:rsid w:val="006D151B"/>
    <w:rPr>
      <w:rFonts w:ascii="Times New Roman" w:eastAsia="Calibri" w:hAnsi="Times New Roman" w:cs="Times New Roman"/>
      <w:sz w:val="24"/>
      <w:szCs w:val="20"/>
      <w:lang w:eastAsia="ru-RU"/>
    </w:rPr>
  </w:style>
  <w:style w:type="paragraph" w:styleId="a6">
    <w:name w:val="Balloon Text"/>
    <w:basedOn w:val="a"/>
    <w:link w:val="a7"/>
    <w:uiPriority w:val="99"/>
    <w:semiHidden/>
    <w:unhideWhenUsed/>
    <w:rsid w:val="006D151B"/>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6D15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ogobych_vo.dnz13@ukr.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3657</Words>
  <Characters>2085</Characters>
  <Application>Microsoft Office Word</Application>
  <DocSecurity>0</DocSecurity>
  <Lines>17</Lines>
  <Paragraphs>11</Paragraphs>
  <ScaleCrop>false</ScaleCrop>
  <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2026-10-15T19:48:00Z</dcterms:created>
  <dcterms:modified xsi:type="dcterms:W3CDTF">2026-10-15T19:48:00Z</dcterms:modified>
</cp:coreProperties>
</file>